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71077" w14:textId="77777777" w:rsidR="00897F8D" w:rsidRDefault="00897F8D" w:rsidP="00897F8D">
      <w:r w:rsidRPr="00897F8D">
        <w:rPr>
          <w:noProof/>
          <w:lang w:eastAsia="fr-FR"/>
        </w:rPr>
        <w:drawing>
          <wp:anchor distT="0" distB="0" distL="114300" distR="114300" simplePos="0" relativeHeight="251649024" behindDoc="0" locked="0" layoutInCell="1" allowOverlap="1" wp14:anchorId="1BFC4140" wp14:editId="375FE315">
            <wp:simplePos x="0" y="0"/>
            <wp:positionH relativeFrom="margin">
              <wp:align>right</wp:align>
            </wp:positionH>
            <wp:positionV relativeFrom="paragraph">
              <wp:posOffset>0</wp:posOffset>
            </wp:positionV>
            <wp:extent cx="5760085" cy="1524000"/>
            <wp:effectExtent l="0" t="0" r="0" b="0"/>
            <wp:wrapSquare wrapText="bothSides"/>
            <wp:docPr id="1" name="Image 1" descr="C:\Users\bl113\Desktop\logo\logo-couleur-rvb-plan-de-travai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113\Desktop\logo\logo-couleur-rvb-plan-de-travail-1.jpg"/>
                    <pic:cNvPicPr>
                      <a:picLocks noChangeAspect="1" noChangeArrowheads="1"/>
                    </pic:cNvPicPr>
                  </pic:nvPicPr>
                  <pic:blipFill rotWithShape="1">
                    <a:blip r:embed="rId8">
                      <a:extLst>
                        <a:ext uri="{28A0092B-C50C-407E-A947-70E740481C1C}">
                          <a14:useLocalDpi xmlns:a14="http://schemas.microsoft.com/office/drawing/2010/main" val="0"/>
                        </a:ext>
                      </a:extLst>
                    </a:blip>
                    <a:srcRect t="30131" b="32496"/>
                    <a:stretch/>
                  </pic:blipFill>
                  <pic:spPr bwMode="auto">
                    <a:xfrm>
                      <a:off x="0" y="0"/>
                      <a:ext cx="5760085" cy="15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1F98FF" w14:textId="77777777" w:rsidR="00897F8D" w:rsidRDefault="00897F8D" w:rsidP="00897F8D"/>
    <w:p w14:paraId="3D3D3A77" w14:textId="77777777" w:rsidR="00897F8D" w:rsidRDefault="00897F8D" w:rsidP="00897F8D">
      <w:pPr>
        <w:jc w:val="center"/>
      </w:pPr>
      <w:r>
        <w:t>Concevoir Usinage Formes Complexes</w:t>
      </w:r>
    </w:p>
    <w:p w14:paraId="70F8BA2C" w14:textId="77777777" w:rsidR="00897F8D" w:rsidRDefault="00897F8D" w:rsidP="00897F8D"/>
    <w:p w14:paraId="110B2D1D" w14:textId="77777777" w:rsidR="00897F8D" w:rsidRDefault="00897F8D" w:rsidP="00897F8D">
      <w:pPr>
        <w:pStyle w:val="Titre1"/>
      </w:pPr>
      <w:r>
        <w:t>Comparaison des procédés de fraisage et de rectification lors d’une opération de surfaçage</w:t>
      </w:r>
    </w:p>
    <w:p w14:paraId="74CE6036" w14:textId="77777777" w:rsidR="00897F8D" w:rsidRDefault="00897F8D" w:rsidP="00897F8D"/>
    <w:p w14:paraId="2C4DFE0A" w14:textId="77777777" w:rsidR="00897F8D" w:rsidRDefault="00897F8D" w:rsidP="00897F8D"/>
    <w:p w14:paraId="47179A60" w14:textId="77777777" w:rsidR="00897F8D" w:rsidRPr="00897F8D" w:rsidRDefault="00897F8D" w:rsidP="00897F8D"/>
    <w:p w14:paraId="6F8A3F6C" w14:textId="77777777" w:rsidR="00897F8D" w:rsidRDefault="00D81A14" w:rsidP="00897F8D">
      <w:r>
        <w:rPr>
          <w:noProof/>
          <w:lang w:eastAsia="fr-FR"/>
        </w:rPr>
        <w:drawing>
          <wp:anchor distT="0" distB="0" distL="114300" distR="114300" simplePos="0" relativeHeight="251651072" behindDoc="0" locked="0" layoutInCell="1" allowOverlap="1" wp14:anchorId="027F7036" wp14:editId="6E006669">
            <wp:simplePos x="0" y="0"/>
            <wp:positionH relativeFrom="margin">
              <wp:align>right</wp:align>
            </wp:positionH>
            <wp:positionV relativeFrom="paragraph">
              <wp:posOffset>157480</wp:posOffset>
            </wp:positionV>
            <wp:extent cx="3209925" cy="1724660"/>
            <wp:effectExtent l="0" t="0" r="9525" b="8890"/>
            <wp:wrapSquare wrapText="bothSides"/>
            <wp:docPr id="5" name="Image 5" descr="RÃ©sultat de recherche d'images pour &quot;finishing grinding&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Ã©sultat de recherche d'images pour &quot;finishing grinding&quot;"/>
                    <pic:cNvPicPr>
                      <a:picLocks noChangeAspect="1" noChangeArrowheads="1"/>
                    </pic:cNvPicPr>
                  </pic:nvPicPr>
                  <pic:blipFill rotWithShape="1">
                    <a:blip r:embed="rId9">
                      <a:extLst>
                        <a:ext uri="{BEBA8EAE-BF5A-486C-A8C5-ECC9F3942E4B}">
                          <a14:imgProps xmlns:a14="http://schemas.microsoft.com/office/drawing/2010/main">
                            <a14:imgLayer r:embed="rId1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b="10038"/>
                    <a:stretch/>
                  </pic:blipFill>
                  <pic:spPr bwMode="auto">
                    <a:xfrm>
                      <a:off x="0" y="0"/>
                      <a:ext cx="3209925" cy="1724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50048" behindDoc="0" locked="0" layoutInCell="1" allowOverlap="1" wp14:anchorId="7E83C911" wp14:editId="20C59D5E">
            <wp:simplePos x="0" y="0"/>
            <wp:positionH relativeFrom="margin">
              <wp:align>left</wp:align>
            </wp:positionH>
            <wp:positionV relativeFrom="paragraph">
              <wp:posOffset>111760</wp:posOffset>
            </wp:positionV>
            <wp:extent cx="1704975" cy="1704975"/>
            <wp:effectExtent l="0" t="0" r="9525" b="9525"/>
            <wp:wrapSquare wrapText="bothSides"/>
            <wp:docPr id="3" name="Image 3" descr="Image associÃ©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associÃ©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AFF751" w14:textId="77777777" w:rsidR="00897F8D" w:rsidRPr="00897F8D" w:rsidRDefault="00897F8D" w:rsidP="00897F8D"/>
    <w:p w14:paraId="6AAF933F" w14:textId="77777777" w:rsidR="00897F8D" w:rsidRDefault="00897F8D" w:rsidP="00897F8D"/>
    <w:p w14:paraId="6CB0DA42" w14:textId="77777777" w:rsidR="00C8020A" w:rsidRDefault="00C8020A" w:rsidP="00897F8D"/>
    <w:p w14:paraId="57B21847" w14:textId="77777777" w:rsidR="00897F8D" w:rsidRDefault="00897F8D" w:rsidP="00897F8D"/>
    <w:p w14:paraId="665A30D6" w14:textId="77777777" w:rsidR="00897F8D" w:rsidRDefault="00897F8D" w:rsidP="00897F8D"/>
    <w:p w14:paraId="2D1061CD" w14:textId="77777777" w:rsidR="00897F8D" w:rsidRDefault="00897F8D" w:rsidP="00897F8D"/>
    <w:p w14:paraId="6884CA11" w14:textId="77777777" w:rsidR="00897F8D" w:rsidRDefault="00897F8D" w:rsidP="00897F8D"/>
    <w:p w14:paraId="4948CAC9" w14:textId="77777777" w:rsidR="00897F8D" w:rsidRDefault="00897F8D" w:rsidP="00897F8D"/>
    <w:p w14:paraId="08986E58" w14:textId="77777777" w:rsidR="00897F8D" w:rsidRDefault="00897F8D" w:rsidP="00897F8D"/>
    <w:p w14:paraId="5ACDD9F8" w14:textId="77777777" w:rsidR="00C62919" w:rsidRDefault="00C62919" w:rsidP="00897F8D"/>
    <w:p w14:paraId="262FDB2F" w14:textId="77777777" w:rsidR="00C62919" w:rsidRDefault="00C62919" w:rsidP="00897F8D"/>
    <w:p w14:paraId="14F8569F" w14:textId="77777777" w:rsidR="00C62919" w:rsidRDefault="00C62919">
      <w:pPr>
        <w:spacing w:line="259" w:lineRule="auto"/>
        <w:contextualSpacing w:val="0"/>
      </w:pPr>
      <w:r>
        <w:br w:type="page"/>
      </w:r>
    </w:p>
    <w:p w14:paraId="161FBC40" w14:textId="77777777" w:rsidR="00C62919" w:rsidRDefault="00337B3F" w:rsidP="00337B3F">
      <w:pPr>
        <w:pStyle w:val="Titre2"/>
      </w:pPr>
      <w:r>
        <w:lastRenderedPageBreak/>
        <w:t>Objectif du TP</w:t>
      </w:r>
      <w:r w:rsidR="002D79F6">
        <w:t xml:space="preserve"> </w:t>
      </w:r>
    </w:p>
    <w:p w14:paraId="5A85965A" w14:textId="77777777" w:rsidR="00337B3F" w:rsidRDefault="00337B3F" w:rsidP="00337B3F"/>
    <w:p w14:paraId="51E5CFE3" w14:textId="77777777" w:rsidR="00337B3F" w:rsidRDefault="00337B3F" w:rsidP="00A85914">
      <w:pPr>
        <w:jc w:val="both"/>
      </w:pPr>
      <w:r>
        <w:t>Le but de ce</w:t>
      </w:r>
      <w:r w:rsidR="006D1304">
        <w:t xml:space="preserve"> </w:t>
      </w:r>
      <w:r>
        <w:t xml:space="preserve">TP est </w:t>
      </w:r>
      <w:r w:rsidR="006D1304">
        <w:t>d’être capable de mener un calcul de coût sur un procédé d’enlèvement matière. En outre une caractérisation des surfaces de pièces rectifiées dans différentes conditions sera menée</w:t>
      </w:r>
    </w:p>
    <w:p w14:paraId="78652575" w14:textId="77777777" w:rsidR="006D1304" w:rsidRDefault="006D1304" w:rsidP="00A85914">
      <w:pPr>
        <w:jc w:val="both"/>
      </w:pPr>
    </w:p>
    <w:p w14:paraId="5B5AEC38" w14:textId="77777777" w:rsidR="00C954A0" w:rsidRDefault="00C954A0" w:rsidP="00C954A0">
      <w:pPr>
        <w:pStyle w:val="Titre2"/>
      </w:pPr>
      <w:r>
        <w:t>Matériel disponible</w:t>
      </w:r>
      <w:r w:rsidR="006D1304">
        <w:t xml:space="preserve"> (virtuellement)</w:t>
      </w:r>
    </w:p>
    <w:p w14:paraId="4A24FDC7" w14:textId="77777777" w:rsidR="00C954A0" w:rsidRDefault="00C954A0" w:rsidP="00C954A0"/>
    <w:p w14:paraId="1AD68988" w14:textId="5BD8AB09" w:rsidR="002D79F6" w:rsidRDefault="00172D8D" w:rsidP="00BB49AC">
      <w:pPr>
        <w:pStyle w:val="Paragraphedeliste"/>
        <w:numPr>
          <w:ilvl w:val="0"/>
          <w:numId w:val="2"/>
        </w:numPr>
      </w:pPr>
      <w:r>
        <w:t xml:space="preserve">Une fraise </w:t>
      </w:r>
      <w:proofErr w:type="spellStart"/>
      <w:r>
        <w:t>Sandvik</w:t>
      </w:r>
      <w:proofErr w:type="spellEnd"/>
      <w:r>
        <w:t xml:space="preserve"> R390</w:t>
      </w:r>
      <w:r w:rsidR="002D79F6">
        <w:t xml:space="preserve"> </w:t>
      </w:r>
      <w:r w:rsidR="0005105B">
        <w:t xml:space="preserve">de diamètre 40 </w:t>
      </w:r>
      <w:r w:rsidR="002D79F6">
        <w:t xml:space="preserve">et ses </w:t>
      </w:r>
      <w:r w:rsidR="0005105B">
        <w:t xml:space="preserve">4 </w:t>
      </w:r>
      <w:r w:rsidR="002D79F6">
        <w:t>plaquettes</w:t>
      </w:r>
      <w:r>
        <w:t xml:space="preserve"> APKT-1604-PDR-HM-IC328</w:t>
      </w:r>
    </w:p>
    <w:p w14:paraId="3366E041" w14:textId="77777777" w:rsidR="002D79F6" w:rsidRDefault="002D79F6" w:rsidP="002D79F6">
      <w:pPr>
        <w:pStyle w:val="Paragraphedeliste"/>
        <w:numPr>
          <w:ilvl w:val="0"/>
          <w:numId w:val="2"/>
        </w:numPr>
      </w:pPr>
      <w:r>
        <w:t>Un profilomètre MituyoSJ400</w:t>
      </w:r>
    </w:p>
    <w:p w14:paraId="0CB5D9C9" w14:textId="77777777" w:rsidR="002D79F6" w:rsidRDefault="002D79F6" w:rsidP="002D79F6">
      <w:pPr>
        <w:pStyle w:val="Paragraphedeliste"/>
        <w:numPr>
          <w:ilvl w:val="0"/>
          <w:numId w:val="2"/>
        </w:numPr>
      </w:pPr>
      <w:r>
        <w:t>Les moyens conventionnels de métrologie</w:t>
      </w:r>
    </w:p>
    <w:p w14:paraId="3770A207" w14:textId="77777777" w:rsidR="00C954A0" w:rsidRDefault="00C954A0" w:rsidP="00AD2B1E"/>
    <w:p w14:paraId="7704AE3F" w14:textId="77777777" w:rsidR="00AD2B1E" w:rsidRDefault="00AD2B1E" w:rsidP="00AD2B1E">
      <w:pPr>
        <w:pStyle w:val="Titre2"/>
      </w:pPr>
      <w:r>
        <w:t>Sujet TP</w:t>
      </w:r>
    </w:p>
    <w:p w14:paraId="099DA093" w14:textId="77777777" w:rsidR="00AD2B1E" w:rsidRDefault="00AD2B1E" w:rsidP="00AD2B1E"/>
    <w:p w14:paraId="7F25DA46" w14:textId="77777777" w:rsidR="00AD2B1E" w:rsidRDefault="006D1304" w:rsidP="00AD2B1E">
      <w:pPr>
        <w:jc w:val="both"/>
      </w:pPr>
      <w:r>
        <w:t xml:space="preserve">Dans une première partie </w:t>
      </w:r>
      <w:r w:rsidR="004E7279">
        <w:t>une brève recherche de condition de coupe en fraisage sera effectuée.</w:t>
      </w:r>
    </w:p>
    <w:p w14:paraId="6A33BC71" w14:textId="77777777" w:rsidR="004E7279" w:rsidRDefault="004E7279" w:rsidP="004E7279">
      <w:pPr>
        <w:jc w:val="both"/>
      </w:pPr>
      <w:r>
        <w:t xml:space="preserve">Ensuite une étude économique d’un procédé d’enlèvement de matière par rectification sera </w:t>
      </w:r>
      <w:proofErr w:type="gramStart"/>
      <w:r>
        <w:t>effectué</w:t>
      </w:r>
      <w:proofErr w:type="gramEnd"/>
      <w:r>
        <w:t>. Pour ces calculs de coût, on prendra pour simplifier les calculs une pièce prismatique de dimension 70*25.</w:t>
      </w:r>
    </w:p>
    <w:p w14:paraId="5DD1358F" w14:textId="22265C60" w:rsidR="004E7279" w:rsidRDefault="004E7279" w:rsidP="00AD2B1E">
      <w:pPr>
        <w:jc w:val="both"/>
      </w:pPr>
      <w:r>
        <w:t>La partie calcul de coût en fraisage est facultative car assez semblable à l’étude faite en rectification et sert d’entrainement pour le test.</w:t>
      </w:r>
    </w:p>
    <w:p w14:paraId="34B29C21" w14:textId="5F0BD44F" w:rsidR="00BB49AC" w:rsidRDefault="00BB49AC" w:rsidP="00AD2B1E">
      <w:pPr>
        <w:jc w:val="both"/>
      </w:pPr>
      <w:r>
        <w:t>En parallèle de cette étude nous observerons les différences (en termes d’état de surface) entre une opération de surfaçage par fraisage et par rectification sur 2 types de matériau.</w:t>
      </w:r>
    </w:p>
    <w:p w14:paraId="3E00881D" w14:textId="02008A6B" w:rsidR="00B167F5" w:rsidRPr="00A677D4" w:rsidRDefault="00513826" w:rsidP="00AD2B1E">
      <w:pPr>
        <w:jc w:val="both"/>
      </w:pPr>
      <w:r>
        <w:t>En fin de TP une observation de surfaces rectifiés</w:t>
      </w:r>
      <w:r w:rsidR="00E434AD">
        <w:t xml:space="preserve"> (par des cartographies 3D)</w:t>
      </w:r>
      <w:r>
        <w:t xml:space="preserve"> sera faite. L’objectif étant à partir de ces observations de reconnaitre les conditions de coupe ayant été utilisées pour usiner la pièce.</w:t>
      </w:r>
      <w:r w:rsidR="00A677D4">
        <w:t xml:space="preserve"> </w:t>
      </w:r>
    </w:p>
    <w:p w14:paraId="3572A038" w14:textId="77777777" w:rsidR="00BD3C22" w:rsidRDefault="00BD3C22">
      <w:pPr>
        <w:spacing w:line="259" w:lineRule="auto"/>
        <w:contextualSpacing w:val="0"/>
      </w:pPr>
      <w:r>
        <w:br w:type="page"/>
      </w:r>
    </w:p>
    <w:p w14:paraId="61E6F749" w14:textId="0F20F89A" w:rsidR="00BB49AC" w:rsidRPr="00BB49AC" w:rsidRDefault="00BD3C22" w:rsidP="00BB49AC">
      <w:pPr>
        <w:pStyle w:val="Titre2"/>
      </w:pPr>
      <w:r>
        <w:lastRenderedPageBreak/>
        <w:t>Travail demandé :</w:t>
      </w:r>
    </w:p>
    <w:p w14:paraId="0FDCE5B9" w14:textId="7EEDDA66" w:rsidR="00BD3C22" w:rsidRDefault="00BD3C22" w:rsidP="00BB49AC"/>
    <w:p w14:paraId="05E06C93" w14:textId="30DE9C37" w:rsidR="00BB49AC" w:rsidRPr="00BB49AC" w:rsidRDefault="00BB49AC" w:rsidP="00BB49AC">
      <w:pPr>
        <w:rPr>
          <w:b/>
          <w:bCs/>
          <w:sz w:val="32"/>
          <w:szCs w:val="28"/>
        </w:rPr>
      </w:pPr>
      <w:r w:rsidRPr="00BB49AC">
        <w:rPr>
          <w:b/>
          <w:bCs/>
          <w:sz w:val="32"/>
          <w:szCs w:val="28"/>
        </w:rPr>
        <w:t>Partie théorique</w:t>
      </w:r>
    </w:p>
    <w:p w14:paraId="6797E976" w14:textId="77777777" w:rsidR="00BB49AC" w:rsidRDefault="00BB49AC" w:rsidP="00BB49AC"/>
    <w:p w14:paraId="2865AF4B" w14:textId="77777777" w:rsidR="00BD3C22" w:rsidRDefault="004E7279" w:rsidP="00BD3C22">
      <w:pPr>
        <w:pStyle w:val="Titre3"/>
      </w:pPr>
      <w:r>
        <w:t>Recherche de conditions de coupe en fraisage conventionnel</w:t>
      </w:r>
    </w:p>
    <w:p w14:paraId="600295DA" w14:textId="77777777" w:rsidR="004E7279" w:rsidRDefault="004E7279" w:rsidP="0039203B">
      <w:pPr>
        <w:jc w:val="both"/>
      </w:pPr>
    </w:p>
    <w:p w14:paraId="5E3BC295" w14:textId="77777777" w:rsidR="0039203B" w:rsidRDefault="0039203B" w:rsidP="0039203B">
      <w:pPr>
        <w:jc w:val="both"/>
      </w:pPr>
      <w:r>
        <w:t>L’usinage s’effectue sur une fraiseuse conventionnelle avec un système vis écrou pour déplacer le plateau.</w:t>
      </w:r>
    </w:p>
    <w:p w14:paraId="35A4A7AB" w14:textId="77777777" w:rsidR="004E7279" w:rsidRPr="004E7279" w:rsidRDefault="004E7279" w:rsidP="0039203B">
      <w:pPr>
        <w:jc w:val="both"/>
      </w:pPr>
      <w:r>
        <w:t xml:space="preserve">La pièce à surfacer est un acier faiblement allié de dimension 70*25*10. La surface usinée a les dimensions suivantes </w:t>
      </w:r>
      <w:r w:rsidR="00E434AD">
        <w:t>70*25.</w:t>
      </w:r>
    </w:p>
    <w:p w14:paraId="08C12749" w14:textId="77777777" w:rsidR="00BD3C22" w:rsidRDefault="00BD3C22" w:rsidP="00BD3C22"/>
    <w:p w14:paraId="750CDF07" w14:textId="77777777" w:rsidR="00BD3C22" w:rsidRPr="00BD3C22" w:rsidRDefault="00BD3C22" w:rsidP="0039203B">
      <w:pPr>
        <w:jc w:val="both"/>
        <w:rPr>
          <w:b/>
        </w:rPr>
      </w:pPr>
      <w:r w:rsidRPr="00BD3C22">
        <w:rPr>
          <w:b/>
        </w:rPr>
        <w:t xml:space="preserve">Q1 </w:t>
      </w:r>
      <w:r>
        <w:rPr>
          <w:b/>
        </w:rPr>
        <w:t>A</w:t>
      </w:r>
      <w:r w:rsidRPr="00BD3C22">
        <w:rPr>
          <w:b/>
        </w:rPr>
        <w:t xml:space="preserve"> l’aide du catalogue de </w:t>
      </w:r>
      <w:r w:rsidR="001C19D6">
        <w:rPr>
          <w:b/>
        </w:rPr>
        <w:t>la fiche plaquette</w:t>
      </w:r>
      <w:r w:rsidRPr="00BD3C22">
        <w:rPr>
          <w:b/>
        </w:rPr>
        <w:t xml:space="preserve"> </w:t>
      </w:r>
      <w:r w:rsidR="00F361F5">
        <w:rPr>
          <w:b/>
        </w:rPr>
        <w:t>proposer des conditions de coupe cohérentes</w:t>
      </w:r>
      <w:r w:rsidRPr="00BD3C22">
        <w:rPr>
          <w:b/>
        </w:rPr>
        <w:t xml:space="preserve">. </w:t>
      </w:r>
    </w:p>
    <w:p w14:paraId="09D502A3" w14:textId="77777777" w:rsidR="00BD3C22" w:rsidRDefault="00BD3C22" w:rsidP="0039203B">
      <w:pPr>
        <w:jc w:val="both"/>
      </w:pPr>
    </w:p>
    <w:p w14:paraId="4BD2DAB1" w14:textId="77777777" w:rsidR="00BD3C22" w:rsidRDefault="00BD3C22" w:rsidP="0039203B">
      <w:pPr>
        <w:jc w:val="both"/>
        <w:rPr>
          <w:b/>
        </w:rPr>
      </w:pPr>
      <w:r w:rsidRPr="00E46672">
        <w:rPr>
          <w:b/>
        </w:rPr>
        <w:t>Q</w:t>
      </w:r>
      <w:r w:rsidR="00F361F5">
        <w:rPr>
          <w:b/>
        </w:rPr>
        <w:t>2</w:t>
      </w:r>
      <w:r w:rsidRPr="00E46672">
        <w:rPr>
          <w:b/>
        </w:rPr>
        <w:t xml:space="preserve"> </w:t>
      </w:r>
      <w:r w:rsidR="00E46672" w:rsidRPr="00E46672">
        <w:rPr>
          <w:b/>
        </w:rPr>
        <w:t xml:space="preserve">Donner le </w:t>
      </w:r>
      <w:r w:rsidR="00803993">
        <w:rPr>
          <w:b/>
        </w:rPr>
        <w:t>coût de</w:t>
      </w:r>
      <w:r w:rsidR="00F361F5">
        <w:rPr>
          <w:b/>
        </w:rPr>
        <w:t>s plaquettes</w:t>
      </w:r>
    </w:p>
    <w:p w14:paraId="731C89F8" w14:textId="77777777" w:rsidR="00E46672" w:rsidRPr="0017727B" w:rsidRDefault="00E46672" w:rsidP="0039203B">
      <w:pPr>
        <w:jc w:val="both"/>
      </w:pPr>
    </w:p>
    <w:p w14:paraId="28E5EED9" w14:textId="77777777" w:rsidR="00E46672" w:rsidRDefault="00E46672" w:rsidP="0039203B">
      <w:pPr>
        <w:jc w:val="both"/>
        <w:rPr>
          <w:b/>
        </w:rPr>
      </w:pPr>
      <w:r>
        <w:rPr>
          <w:b/>
        </w:rPr>
        <w:t>Q</w:t>
      </w:r>
      <w:r w:rsidR="00F361F5">
        <w:rPr>
          <w:b/>
        </w:rPr>
        <w:t>3</w:t>
      </w:r>
      <w:r>
        <w:rPr>
          <w:b/>
        </w:rPr>
        <w:t xml:space="preserve"> Quels sont les paramètres pouvant influencer l’état de surface en fraisage ?</w:t>
      </w:r>
    </w:p>
    <w:p w14:paraId="1808C923" w14:textId="77777777" w:rsidR="00E46672" w:rsidRPr="0017727B" w:rsidRDefault="00E46672" w:rsidP="0039203B">
      <w:pPr>
        <w:jc w:val="both"/>
      </w:pPr>
    </w:p>
    <w:p w14:paraId="2418F013" w14:textId="77777777" w:rsidR="00E46672" w:rsidRDefault="00E46672" w:rsidP="0039203B">
      <w:pPr>
        <w:jc w:val="both"/>
        <w:rPr>
          <w:b/>
        </w:rPr>
      </w:pPr>
      <w:r>
        <w:rPr>
          <w:b/>
        </w:rPr>
        <w:t>Q</w:t>
      </w:r>
      <w:r w:rsidR="00F361F5">
        <w:rPr>
          <w:b/>
        </w:rPr>
        <w:t>4</w:t>
      </w:r>
      <w:r>
        <w:rPr>
          <w:b/>
        </w:rPr>
        <w:t xml:space="preserve"> Comment positionner la fraise par rapport à la surface à usiner en considérant la direction d’avance et le sens de rotation de l’outil</w:t>
      </w:r>
      <w:r w:rsidR="00F361F5">
        <w:rPr>
          <w:b/>
        </w:rPr>
        <w:t>.</w:t>
      </w:r>
    </w:p>
    <w:p w14:paraId="6BBED0C2" w14:textId="77777777" w:rsidR="00A73FB9" w:rsidRDefault="00A73FB9" w:rsidP="00A73FB9"/>
    <w:p w14:paraId="125B83BD" w14:textId="77777777" w:rsidR="004F23F8" w:rsidRDefault="004F23F8" w:rsidP="00F52BF0"/>
    <w:p w14:paraId="5BD99471" w14:textId="77777777" w:rsidR="00267CC4" w:rsidRDefault="00267CC4">
      <w:pPr>
        <w:spacing w:line="259" w:lineRule="auto"/>
        <w:contextualSpacing w:val="0"/>
        <w:rPr>
          <w:b/>
        </w:rPr>
      </w:pPr>
      <w:r>
        <w:rPr>
          <w:b/>
        </w:rPr>
        <w:br w:type="page"/>
      </w:r>
    </w:p>
    <w:p w14:paraId="3C7EE645" w14:textId="47B08355" w:rsidR="00AD2B1E" w:rsidRDefault="00BB49AC" w:rsidP="00267CC4">
      <w:pPr>
        <w:pStyle w:val="Titre3"/>
      </w:pPr>
      <w:r>
        <w:lastRenderedPageBreak/>
        <w:t xml:space="preserve">Etude de la performance d’un procédé de rectification </w:t>
      </w:r>
    </w:p>
    <w:p w14:paraId="6B54AC2C" w14:textId="77777777" w:rsidR="00267CC4" w:rsidRDefault="00267CC4" w:rsidP="00267CC4"/>
    <w:p w14:paraId="2A5DFC49" w14:textId="5F54B0C5" w:rsidR="00267CC4" w:rsidRPr="00DD5DE2" w:rsidRDefault="0094058D" w:rsidP="00332753">
      <w:pPr>
        <w:jc w:val="both"/>
        <w:rPr>
          <w:b/>
        </w:rPr>
      </w:pPr>
      <w:r w:rsidRPr="00DD5DE2">
        <w:rPr>
          <w:b/>
        </w:rPr>
        <w:t>Q1</w:t>
      </w:r>
      <w:r w:rsidR="004D52A0">
        <w:rPr>
          <w:b/>
        </w:rPr>
        <w:t>0</w:t>
      </w:r>
      <w:r w:rsidRPr="00DD5DE2">
        <w:rPr>
          <w:b/>
        </w:rPr>
        <w:t xml:space="preserve"> </w:t>
      </w:r>
      <w:r w:rsidR="00152A9D" w:rsidRPr="00DD5DE2">
        <w:rPr>
          <w:b/>
        </w:rPr>
        <w:t>Rappeler brièvement le principe de la rectification plane</w:t>
      </w:r>
    </w:p>
    <w:p w14:paraId="72A4505D" w14:textId="77777777" w:rsidR="00152A9D" w:rsidRPr="0017727B" w:rsidRDefault="00152A9D" w:rsidP="00332753">
      <w:pPr>
        <w:jc w:val="both"/>
      </w:pPr>
    </w:p>
    <w:p w14:paraId="24ABE371" w14:textId="4B840B4B" w:rsidR="00152A9D" w:rsidRPr="00DD5DE2" w:rsidRDefault="00152A9D" w:rsidP="00332753">
      <w:pPr>
        <w:jc w:val="both"/>
        <w:rPr>
          <w:b/>
        </w:rPr>
      </w:pPr>
      <w:r w:rsidRPr="00DD5DE2">
        <w:rPr>
          <w:b/>
        </w:rPr>
        <w:t>Q</w:t>
      </w:r>
      <w:r w:rsidR="004D52A0">
        <w:rPr>
          <w:b/>
        </w:rPr>
        <w:t>11</w:t>
      </w:r>
      <w:r w:rsidRPr="00DD5DE2">
        <w:rPr>
          <w:b/>
        </w:rPr>
        <w:t xml:space="preserve"> A partir</w:t>
      </w:r>
      <w:r w:rsidR="001C28AC">
        <w:rPr>
          <w:b/>
        </w:rPr>
        <w:t xml:space="preserve"> de l’annexe</w:t>
      </w:r>
      <w:r w:rsidRPr="00DD5DE2">
        <w:rPr>
          <w:b/>
        </w:rPr>
        <w:t xml:space="preserve">, </w:t>
      </w:r>
      <w:r w:rsidR="000D7E46">
        <w:rPr>
          <w:b/>
        </w:rPr>
        <w:t>proposer une vitesse périphérique de meule adaptée</w:t>
      </w:r>
      <w:r w:rsidR="007C21CB">
        <w:rPr>
          <w:b/>
        </w:rPr>
        <w:t xml:space="preserve"> à la meule</w:t>
      </w:r>
      <w:r w:rsidR="000D7E46">
        <w:rPr>
          <w:b/>
        </w:rPr>
        <w:t xml:space="preserve"> et calculer l</w:t>
      </w:r>
      <w:r w:rsidR="007C21CB">
        <w:rPr>
          <w:b/>
        </w:rPr>
        <w:t>a vitesse de la rotation de cette meule (exprimée en tr/min)</w:t>
      </w:r>
    </w:p>
    <w:p w14:paraId="71413001" w14:textId="77777777" w:rsidR="00152A9D" w:rsidRPr="0017727B" w:rsidRDefault="00152A9D" w:rsidP="00332753">
      <w:pPr>
        <w:jc w:val="both"/>
      </w:pPr>
    </w:p>
    <w:p w14:paraId="6CDB7AEA" w14:textId="33D68B31" w:rsidR="00152A9D" w:rsidRPr="00D00A91" w:rsidRDefault="00152A9D" w:rsidP="00332753">
      <w:pPr>
        <w:jc w:val="both"/>
        <w:rPr>
          <w:b/>
        </w:rPr>
      </w:pPr>
      <w:r w:rsidRPr="00DD5DE2">
        <w:rPr>
          <w:b/>
        </w:rPr>
        <w:t>Q</w:t>
      </w:r>
      <w:r w:rsidR="004D52A0">
        <w:rPr>
          <w:b/>
        </w:rPr>
        <w:t>12</w:t>
      </w:r>
      <w:r w:rsidRPr="00DD5DE2">
        <w:rPr>
          <w:b/>
        </w:rPr>
        <w:t xml:space="preserve"> Expliquer ce que représentent physiquement </w:t>
      </w:r>
      <w:r w:rsidRPr="00DD5DE2">
        <w:rPr>
          <w:b/>
          <w:i/>
        </w:rPr>
        <w:t>q</w:t>
      </w:r>
      <w:r w:rsidRPr="00DD5DE2">
        <w:rPr>
          <w:b/>
        </w:rPr>
        <w:t xml:space="preserve"> et </w:t>
      </w:r>
      <w:r w:rsidR="00D00A91">
        <w:rPr>
          <w:b/>
          <w:i/>
        </w:rPr>
        <w:t>U</w:t>
      </w:r>
      <w:r w:rsidR="00D00A91">
        <w:rPr>
          <w:b/>
        </w:rPr>
        <w:t xml:space="preserve"> (voir annexe)</w:t>
      </w:r>
    </w:p>
    <w:p w14:paraId="3B075A38" w14:textId="77777777" w:rsidR="00152A9D" w:rsidRPr="0017727B" w:rsidRDefault="00152A9D" w:rsidP="00332753">
      <w:pPr>
        <w:jc w:val="both"/>
      </w:pPr>
    </w:p>
    <w:p w14:paraId="241CEFE3" w14:textId="3046C8E3" w:rsidR="00152A9D" w:rsidRPr="00DD5DE2" w:rsidRDefault="00152A9D" w:rsidP="00332753">
      <w:pPr>
        <w:jc w:val="both"/>
        <w:rPr>
          <w:b/>
          <w:vertAlign w:val="subscript"/>
        </w:rPr>
      </w:pPr>
      <w:r w:rsidRPr="00DD5DE2">
        <w:rPr>
          <w:b/>
        </w:rPr>
        <w:t>Q</w:t>
      </w:r>
      <w:r w:rsidR="004D52A0">
        <w:rPr>
          <w:b/>
        </w:rPr>
        <w:t>13</w:t>
      </w:r>
      <w:r w:rsidRPr="00DD5DE2">
        <w:rPr>
          <w:b/>
        </w:rPr>
        <w:t xml:space="preserve"> Proposer à partir des données une valeur cohérente de la vitesse d’avance longitudinale de pièce </w:t>
      </w:r>
      <w:proofErr w:type="spellStart"/>
      <w:r w:rsidRPr="00DD5DE2">
        <w:rPr>
          <w:b/>
          <w:i/>
        </w:rPr>
        <w:t>V</w:t>
      </w:r>
      <w:r w:rsidRPr="00DD5DE2">
        <w:rPr>
          <w:b/>
          <w:i/>
          <w:vertAlign w:val="subscript"/>
        </w:rPr>
        <w:t>w</w:t>
      </w:r>
      <w:proofErr w:type="spellEnd"/>
      <w:r w:rsidRPr="00DD5DE2">
        <w:rPr>
          <w:b/>
          <w:vertAlign w:val="subscript"/>
        </w:rPr>
        <w:t xml:space="preserve"> </w:t>
      </w:r>
    </w:p>
    <w:p w14:paraId="052B8D44" w14:textId="26694BCE" w:rsidR="00152A9D" w:rsidRDefault="00152A9D" w:rsidP="00332753">
      <w:pPr>
        <w:jc w:val="both"/>
      </w:pPr>
    </w:p>
    <w:p w14:paraId="72D72D36" w14:textId="7692299A" w:rsidR="00152A9D" w:rsidRPr="00DD5DE2" w:rsidRDefault="00152A9D" w:rsidP="00332753">
      <w:pPr>
        <w:jc w:val="both"/>
        <w:rPr>
          <w:b/>
        </w:rPr>
      </w:pPr>
      <w:r w:rsidRPr="00DD5DE2">
        <w:rPr>
          <w:b/>
        </w:rPr>
        <w:t>Q</w:t>
      </w:r>
      <w:r w:rsidR="004D52A0">
        <w:rPr>
          <w:b/>
        </w:rPr>
        <w:t>14</w:t>
      </w:r>
      <w:r w:rsidRPr="00DD5DE2">
        <w:rPr>
          <w:b/>
        </w:rPr>
        <w:t xml:space="preserve"> Expliquer ce qu’il se passerait en cas de </w:t>
      </w:r>
      <w:r w:rsidRPr="00DD5DE2">
        <w:rPr>
          <w:b/>
          <w:i/>
        </w:rPr>
        <w:t>U</w:t>
      </w:r>
      <w:r w:rsidR="001C6D5D">
        <w:rPr>
          <w:b/>
        </w:rPr>
        <w:t xml:space="preserve"> &lt;</w:t>
      </w:r>
      <w:r w:rsidRPr="00DD5DE2">
        <w:rPr>
          <w:b/>
        </w:rPr>
        <w:t xml:space="preserve"> 1. Un schéma explicatif serait le bienvenu</w:t>
      </w:r>
    </w:p>
    <w:p w14:paraId="43EE63B5" w14:textId="77777777" w:rsidR="00152A9D" w:rsidRDefault="00152A9D" w:rsidP="00332753">
      <w:pPr>
        <w:jc w:val="both"/>
      </w:pPr>
    </w:p>
    <w:p w14:paraId="30AFAE92" w14:textId="0D89CCAA" w:rsidR="00A85914" w:rsidRPr="00A85914" w:rsidRDefault="00E434AD" w:rsidP="00332753">
      <w:pPr>
        <w:jc w:val="both"/>
        <w:rPr>
          <w:b/>
        </w:rPr>
      </w:pPr>
      <w:r>
        <w:rPr>
          <w:b/>
        </w:rPr>
        <w:t>Q</w:t>
      </w:r>
      <w:r w:rsidR="004D52A0">
        <w:rPr>
          <w:b/>
        </w:rPr>
        <w:t>15</w:t>
      </w:r>
      <w:r w:rsidR="00A85914">
        <w:rPr>
          <w:b/>
        </w:rPr>
        <w:t xml:space="preserve"> Prédire l’influence de </w:t>
      </w:r>
      <w:proofErr w:type="spellStart"/>
      <w:r w:rsidR="00A85914" w:rsidRPr="00DD5DE2">
        <w:rPr>
          <w:b/>
          <w:i/>
        </w:rPr>
        <w:t>V</w:t>
      </w:r>
      <w:r w:rsidR="00A85914">
        <w:rPr>
          <w:b/>
          <w:i/>
          <w:vertAlign w:val="subscript"/>
        </w:rPr>
        <w:t>l</w:t>
      </w:r>
      <w:proofErr w:type="spellEnd"/>
      <w:r w:rsidR="00A85914">
        <w:rPr>
          <w:b/>
        </w:rPr>
        <w:t xml:space="preserve"> et de </w:t>
      </w:r>
      <w:proofErr w:type="spellStart"/>
      <w:r w:rsidR="00A85914" w:rsidRPr="00A85914">
        <w:rPr>
          <w:b/>
          <w:i/>
        </w:rPr>
        <w:t>a</w:t>
      </w:r>
      <w:r w:rsidR="00A85914" w:rsidRPr="00A85914">
        <w:rPr>
          <w:b/>
          <w:i/>
          <w:vertAlign w:val="subscript"/>
        </w:rPr>
        <w:t>p</w:t>
      </w:r>
      <w:proofErr w:type="spellEnd"/>
      <w:r w:rsidR="00A85914">
        <w:rPr>
          <w:b/>
        </w:rPr>
        <w:t xml:space="preserve"> sur la rugosité de la pièce.</w:t>
      </w:r>
    </w:p>
    <w:p w14:paraId="5EC8E2CA" w14:textId="77777777" w:rsidR="00B83D3B" w:rsidRDefault="00B83D3B" w:rsidP="00332753">
      <w:pPr>
        <w:jc w:val="both"/>
      </w:pPr>
    </w:p>
    <w:p w14:paraId="5BB151B9" w14:textId="77777777" w:rsidR="0017727B" w:rsidRDefault="0017727B" w:rsidP="006124F4"/>
    <w:p w14:paraId="3C990717" w14:textId="77777777" w:rsidR="0017727B" w:rsidRDefault="0017727B" w:rsidP="006124F4"/>
    <w:p w14:paraId="55B1D1E0" w14:textId="77777777" w:rsidR="0017727B" w:rsidRDefault="0017727B" w:rsidP="006124F4"/>
    <w:p w14:paraId="21CD5405" w14:textId="77777777" w:rsidR="006124F4" w:rsidRDefault="00A85914" w:rsidP="006124F4">
      <w:r>
        <w:br w:type="page"/>
      </w:r>
    </w:p>
    <w:p w14:paraId="7CBE6151" w14:textId="77777777" w:rsidR="003F2A35" w:rsidRDefault="003F2A35" w:rsidP="003F2A35">
      <w:r w:rsidRPr="003F2A35">
        <w:lastRenderedPageBreak/>
        <w:t>On étudie maintenant l’influence de la taille de la série. A partir de l’annexe associée, réaliser sous la forme d’un tableau paramétré une étude de temps et couts de fabrication en suivant les questions suivantes.</w:t>
      </w:r>
    </w:p>
    <w:p w14:paraId="2EA857F0" w14:textId="77777777" w:rsidR="00E434AD" w:rsidRDefault="00E434AD" w:rsidP="003F2A35"/>
    <w:p w14:paraId="0B42613E" w14:textId="77777777" w:rsidR="00E434AD" w:rsidRPr="003F2A35" w:rsidRDefault="00E434AD" w:rsidP="006A7EDC">
      <w:pPr>
        <w:jc w:val="both"/>
      </w:pPr>
      <w:r>
        <w:t>En préambule des questions de coûts, il est impératif que vous maitrisiez l’aspect U (taux de recouvrement) utilisé dans ce proc</w:t>
      </w:r>
      <w:r w:rsidR="006A7EDC">
        <w:t>édé de surfaçage (de combien</w:t>
      </w:r>
      <w:r>
        <w:t xml:space="preserve"> la meule </w:t>
      </w:r>
      <w:r w:rsidR="006A7EDC">
        <w:t xml:space="preserve">se place-t-elle transversalement </w:t>
      </w:r>
      <w:r>
        <w:t xml:space="preserve">en un aller sur la pièce). </w:t>
      </w:r>
      <w:r w:rsidR="006A7EDC">
        <w:t>Si un doute subsiste, n’hésitez pas à demander l’aide d’un enseignant.</w:t>
      </w:r>
    </w:p>
    <w:p w14:paraId="0C992CD7" w14:textId="77777777" w:rsidR="003F2A35" w:rsidRPr="003F2A35" w:rsidRDefault="003F2A35" w:rsidP="00332753">
      <w:pPr>
        <w:jc w:val="both"/>
      </w:pPr>
    </w:p>
    <w:p w14:paraId="6B59F91D" w14:textId="49550974" w:rsidR="003F2A35" w:rsidRPr="003F2A35" w:rsidRDefault="003F2A35" w:rsidP="00332753">
      <w:pPr>
        <w:jc w:val="both"/>
        <w:rPr>
          <w:b/>
        </w:rPr>
      </w:pPr>
      <w:r w:rsidRPr="003F2A35">
        <w:rPr>
          <w:b/>
        </w:rPr>
        <w:t>Q</w:t>
      </w:r>
      <w:r w:rsidR="004D52A0">
        <w:rPr>
          <w:b/>
        </w:rPr>
        <w:t>16</w:t>
      </w:r>
      <w:r w:rsidRPr="003F2A35">
        <w:rPr>
          <w:b/>
        </w:rPr>
        <w:t xml:space="preserve"> Calculer les temps associés à la réalisation de la surface </w:t>
      </w:r>
      <w:proofErr w:type="gramStart"/>
      <w:r w:rsidRPr="003F2A35">
        <w:rPr>
          <w:b/>
        </w:rPr>
        <w:t>plane</w:t>
      </w:r>
      <w:proofErr w:type="gramEnd"/>
      <w:r w:rsidRPr="003F2A35">
        <w:rPr>
          <w:b/>
        </w:rPr>
        <w:t xml:space="preserve"> de 70*25. On considérera ainsi le </w:t>
      </w:r>
      <w:r w:rsidRPr="003F2A35">
        <w:rPr>
          <w:b/>
          <w:i/>
        </w:rPr>
        <w:t>t</w:t>
      </w:r>
      <w:r w:rsidRPr="003F2A35">
        <w:rPr>
          <w:b/>
          <w:i/>
          <w:vertAlign w:val="subscript"/>
        </w:rPr>
        <w:t>u</w:t>
      </w:r>
      <w:r w:rsidRPr="003F2A35">
        <w:rPr>
          <w:b/>
        </w:rPr>
        <w:t xml:space="preserve"> et le temps de préparation de la pièce.</w:t>
      </w:r>
      <w:r w:rsidR="0014525A">
        <w:rPr>
          <w:b/>
        </w:rPr>
        <w:t xml:space="preserve"> On se placera dans des conditions de finition ratio de vitesse de </w:t>
      </w:r>
      <w:r w:rsidR="00527709">
        <w:rPr>
          <w:b/>
        </w:rPr>
        <w:t>500</w:t>
      </w:r>
      <w:r w:rsidR="0014525A">
        <w:rPr>
          <w:b/>
        </w:rPr>
        <w:t xml:space="preserve"> et taux de recouvrement de 6.</w:t>
      </w:r>
    </w:p>
    <w:p w14:paraId="75B6B289" w14:textId="77777777" w:rsidR="003F2A35" w:rsidRDefault="003F2A35" w:rsidP="00332753">
      <w:pPr>
        <w:jc w:val="both"/>
      </w:pPr>
    </w:p>
    <w:p w14:paraId="7CEC2C46" w14:textId="111D1548" w:rsidR="00E434AD" w:rsidRPr="00E434AD" w:rsidRDefault="00E434AD" w:rsidP="00332753">
      <w:pPr>
        <w:jc w:val="both"/>
        <w:rPr>
          <w:b/>
        </w:rPr>
      </w:pPr>
      <w:r w:rsidRPr="00E434AD">
        <w:rPr>
          <w:b/>
        </w:rPr>
        <w:t>Q</w:t>
      </w:r>
      <w:r w:rsidR="004D52A0">
        <w:rPr>
          <w:b/>
        </w:rPr>
        <w:t>17</w:t>
      </w:r>
      <w:r w:rsidRPr="00E434AD">
        <w:rPr>
          <w:b/>
        </w:rPr>
        <w:t xml:space="preserve"> Comment vous semble le temps tu que vous avez calculé ? Quelles hypothèses simplistes avons-nous prises qui ont fait que dans la « vraie vie » nous n’aurions certainement pas pu atteindre un telle tu. Malgré tout pour simplifier les calculs on gardera ce temps tu. </w:t>
      </w:r>
    </w:p>
    <w:p w14:paraId="0B6B7909" w14:textId="77777777" w:rsidR="00E434AD" w:rsidRPr="003F2A35" w:rsidRDefault="00E434AD" w:rsidP="00332753">
      <w:pPr>
        <w:jc w:val="both"/>
      </w:pPr>
    </w:p>
    <w:p w14:paraId="350F0EA2" w14:textId="5A411D44" w:rsidR="003F2A35" w:rsidRPr="003F2A35" w:rsidRDefault="003F2A35" w:rsidP="00332753">
      <w:pPr>
        <w:jc w:val="both"/>
        <w:rPr>
          <w:b/>
        </w:rPr>
      </w:pPr>
      <w:r w:rsidRPr="003F2A35">
        <w:rPr>
          <w:b/>
        </w:rPr>
        <w:t>Q</w:t>
      </w:r>
      <w:r w:rsidR="004D52A0">
        <w:rPr>
          <w:b/>
        </w:rPr>
        <w:t>18</w:t>
      </w:r>
      <w:r w:rsidRPr="003F2A35">
        <w:rPr>
          <w:b/>
        </w:rPr>
        <w:t xml:space="preserve"> </w:t>
      </w:r>
      <w:r w:rsidR="003A0DBC">
        <w:rPr>
          <w:b/>
        </w:rPr>
        <w:t xml:space="preserve">En observant la courbe </w:t>
      </w:r>
      <w:r w:rsidR="00320DB2">
        <w:rPr>
          <w:b/>
        </w:rPr>
        <w:t xml:space="preserve">de consommation énergétique de la rectifieuse (en annexe) lors de l’usinage d’une pièce, donner dans l’ordre les étapes </w:t>
      </w:r>
      <w:r w:rsidR="00725F91">
        <w:rPr>
          <w:b/>
        </w:rPr>
        <w:t>de la réalisation de cette</w:t>
      </w:r>
      <w:r w:rsidR="00573BCA">
        <w:rPr>
          <w:b/>
        </w:rPr>
        <w:t xml:space="preserve"> rectification</w:t>
      </w:r>
    </w:p>
    <w:p w14:paraId="1DB137D1" w14:textId="77777777" w:rsidR="003F2A35" w:rsidRDefault="003F2A35" w:rsidP="00332753">
      <w:pPr>
        <w:jc w:val="both"/>
      </w:pPr>
    </w:p>
    <w:p w14:paraId="56B3CC0B" w14:textId="29CB67D5" w:rsidR="00945487" w:rsidRDefault="00945487" w:rsidP="00945487">
      <w:pPr>
        <w:jc w:val="both"/>
        <w:rPr>
          <w:b/>
        </w:rPr>
      </w:pPr>
      <w:r w:rsidRPr="003F2A35">
        <w:rPr>
          <w:b/>
        </w:rPr>
        <w:t>Q</w:t>
      </w:r>
      <w:r>
        <w:rPr>
          <w:b/>
        </w:rPr>
        <w:t>18</w:t>
      </w:r>
      <w:r w:rsidRPr="003F2A35">
        <w:rPr>
          <w:b/>
        </w:rPr>
        <w:t xml:space="preserve"> </w:t>
      </w:r>
      <w:r w:rsidR="00B12B5C">
        <w:rPr>
          <w:b/>
        </w:rPr>
        <w:t>Remplir ensuite le tableau suivant</w:t>
      </w:r>
      <w:r w:rsidR="008F1F00">
        <w:rPr>
          <w:b/>
        </w:rPr>
        <w:t xml:space="preserve"> (étude graphique)</w:t>
      </w:r>
      <w:r w:rsidR="00B12B5C">
        <w:rPr>
          <w:b/>
        </w:rPr>
        <w:t> :</w:t>
      </w:r>
    </w:p>
    <w:p w14:paraId="59E68175" w14:textId="77777777" w:rsidR="00B12B5C" w:rsidRDefault="00B12B5C" w:rsidP="00945487">
      <w:pPr>
        <w:jc w:val="both"/>
        <w:rPr>
          <w:b/>
        </w:rPr>
      </w:pPr>
    </w:p>
    <w:tbl>
      <w:tblPr>
        <w:tblStyle w:val="Grilledutableau"/>
        <w:tblW w:w="0" w:type="auto"/>
        <w:tblLook w:val="04A0" w:firstRow="1" w:lastRow="0" w:firstColumn="1" w:lastColumn="0" w:noHBand="0" w:noVBand="1"/>
      </w:tblPr>
      <w:tblGrid>
        <w:gridCol w:w="1906"/>
        <w:gridCol w:w="1960"/>
        <w:gridCol w:w="1852"/>
        <w:gridCol w:w="1672"/>
        <w:gridCol w:w="1672"/>
      </w:tblGrid>
      <w:tr w:rsidR="0024607D" w14:paraId="016E9B17" w14:textId="0436D91D" w:rsidTr="0024607D">
        <w:tc>
          <w:tcPr>
            <w:tcW w:w="1906" w:type="dxa"/>
          </w:tcPr>
          <w:p w14:paraId="7A00EC86" w14:textId="59ABFE97" w:rsidR="0024607D" w:rsidRDefault="0024607D" w:rsidP="00945487">
            <w:pPr>
              <w:jc w:val="both"/>
              <w:rPr>
                <w:b/>
              </w:rPr>
            </w:pPr>
            <w:r>
              <w:rPr>
                <w:b/>
              </w:rPr>
              <w:t>Gamme de rectif</w:t>
            </w:r>
          </w:p>
        </w:tc>
        <w:tc>
          <w:tcPr>
            <w:tcW w:w="1960" w:type="dxa"/>
          </w:tcPr>
          <w:p w14:paraId="107ED72E" w14:textId="32939A2B" w:rsidR="0024607D" w:rsidRDefault="0024607D" w:rsidP="00945487">
            <w:pPr>
              <w:jc w:val="both"/>
              <w:rPr>
                <w:b/>
              </w:rPr>
            </w:pPr>
            <w:r>
              <w:rPr>
                <w:b/>
              </w:rPr>
              <w:t>Puissance nominale (</w:t>
            </w:r>
            <w:r w:rsidR="00207C4D">
              <w:rPr>
                <w:b/>
              </w:rPr>
              <w:t>k</w:t>
            </w:r>
            <w:r>
              <w:rPr>
                <w:b/>
              </w:rPr>
              <w:t>W)</w:t>
            </w:r>
          </w:p>
        </w:tc>
        <w:tc>
          <w:tcPr>
            <w:tcW w:w="1852" w:type="dxa"/>
          </w:tcPr>
          <w:p w14:paraId="6D11B4FC" w14:textId="0945526D" w:rsidR="0024607D" w:rsidRDefault="0024607D" w:rsidP="00945487">
            <w:pPr>
              <w:jc w:val="both"/>
              <w:rPr>
                <w:b/>
              </w:rPr>
            </w:pPr>
            <w:r>
              <w:rPr>
                <w:b/>
              </w:rPr>
              <w:t>Durée (s)</w:t>
            </w:r>
          </w:p>
        </w:tc>
        <w:tc>
          <w:tcPr>
            <w:tcW w:w="1672" w:type="dxa"/>
          </w:tcPr>
          <w:p w14:paraId="5B590701" w14:textId="76178057" w:rsidR="0024607D" w:rsidRDefault="00207C4D" w:rsidP="00945487">
            <w:pPr>
              <w:jc w:val="both"/>
              <w:rPr>
                <w:b/>
              </w:rPr>
            </w:pPr>
            <w:r>
              <w:rPr>
                <w:b/>
              </w:rPr>
              <w:t>Energie (</w:t>
            </w:r>
            <w:proofErr w:type="spellStart"/>
            <w:proofErr w:type="gramStart"/>
            <w:r>
              <w:rPr>
                <w:b/>
              </w:rPr>
              <w:t>kW.s</w:t>
            </w:r>
            <w:proofErr w:type="spellEnd"/>
            <w:proofErr w:type="gramEnd"/>
            <w:r>
              <w:rPr>
                <w:b/>
              </w:rPr>
              <w:t>)</w:t>
            </w:r>
          </w:p>
        </w:tc>
        <w:tc>
          <w:tcPr>
            <w:tcW w:w="1672" w:type="dxa"/>
          </w:tcPr>
          <w:p w14:paraId="4733E2E2" w14:textId="0818CFC1" w:rsidR="0024607D" w:rsidRDefault="00207C4D" w:rsidP="00945487">
            <w:pPr>
              <w:jc w:val="both"/>
              <w:rPr>
                <w:b/>
              </w:rPr>
            </w:pPr>
            <w:r>
              <w:rPr>
                <w:b/>
              </w:rPr>
              <w:t>Part du total (%)</w:t>
            </w:r>
          </w:p>
        </w:tc>
      </w:tr>
      <w:tr w:rsidR="0024607D" w14:paraId="442B7A98" w14:textId="2DE7CDBB" w:rsidTr="0024607D">
        <w:tc>
          <w:tcPr>
            <w:tcW w:w="1906" w:type="dxa"/>
          </w:tcPr>
          <w:p w14:paraId="0B408026" w14:textId="77777777" w:rsidR="0024607D" w:rsidRDefault="0024607D" w:rsidP="00945487">
            <w:pPr>
              <w:jc w:val="both"/>
              <w:rPr>
                <w:b/>
              </w:rPr>
            </w:pPr>
          </w:p>
        </w:tc>
        <w:tc>
          <w:tcPr>
            <w:tcW w:w="1960" w:type="dxa"/>
          </w:tcPr>
          <w:p w14:paraId="4480ED86" w14:textId="77777777" w:rsidR="0024607D" w:rsidRDefault="0024607D" w:rsidP="00945487">
            <w:pPr>
              <w:jc w:val="both"/>
              <w:rPr>
                <w:b/>
              </w:rPr>
            </w:pPr>
          </w:p>
        </w:tc>
        <w:tc>
          <w:tcPr>
            <w:tcW w:w="1852" w:type="dxa"/>
          </w:tcPr>
          <w:p w14:paraId="21250A1B" w14:textId="77777777" w:rsidR="0024607D" w:rsidRDefault="0024607D" w:rsidP="00945487">
            <w:pPr>
              <w:jc w:val="both"/>
              <w:rPr>
                <w:b/>
              </w:rPr>
            </w:pPr>
          </w:p>
        </w:tc>
        <w:tc>
          <w:tcPr>
            <w:tcW w:w="1672" w:type="dxa"/>
          </w:tcPr>
          <w:p w14:paraId="2501767E" w14:textId="77777777" w:rsidR="0024607D" w:rsidRDefault="0024607D" w:rsidP="00945487">
            <w:pPr>
              <w:jc w:val="both"/>
              <w:rPr>
                <w:b/>
              </w:rPr>
            </w:pPr>
          </w:p>
        </w:tc>
        <w:tc>
          <w:tcPr>
            <w:tcW w:w="1672" w:type="dxa"/>
          </w:tcPr>
          <w:p w14:paraId="30CC3F60" w14:textId="77777777" w:rsidR="0024607D" w:rsidRDefault="0024607D" w:rsidP="00945487">
            <w:pPr>
              <w:jc w:val="both"/>
              <w:rPr>
                <w:b/>
              </w:rPr>
            </w:pPr>
          </w:p>
        </w:tc>
      </w:tr>
      <w:tr w:rsidR="0024607D" w14:paraId="2EDE4416" w14:textId="04A972BC" w:rsidTr="0024607D">
        <w:tc>
          <w:tcPr>
            <w:tcW w:w="1906" w:type="dxa"/>
          </w:tcPr>
          <w:p w14:paraId="530AE33F" w14:textId="77777777" w:rsidR="0024607D" w:rsidRDefault="0024607D" w:rsidP="00945487">
            <w:pPr>
              <w:jc w:val="both"/>
              <w:rPr>
                <w:b/>
              </w:rPr>
            </w:pPr>
          </w:p>
        </w:tc>
        <w:tc>
          <w:tcPr>
            <w:tcW w:w="1960" w:type="dxa"/>
          </w:tcPr>
          <w:p w14:paraId="63BCD368" w14:textId="77777777" w:rsidR="0024607D" w:rsidRDefault="0024607D" w:rsidP="00945487">
            <w:pPr>
              <w:jc w:val="both"/>
              <w:rPr>
                <w:b/>
              </w:rPr>
            </w:pPr>
          </w:p>
        </w:tc>
        <w:tc>
          <w:tcPr>
            <w:tcW w:w="1852" w:type="dxa"/>
          </w:tcPr>
          <w:p w14:paraId="5E072FB8" w14:textId="77777777" w:rsidR="0024607D" w:rsidRDefault="0024607D" w:rsidP="00945487">
            <w:pPr>
              <w:jc w:val="both"/>
              <w:rPr>
                <w:b/>
              </w:rPr>
            </w:pPr>
          </w:p>
        </w:tc>
        <w:tc>
          <w:tcPr>
            <w:tcW w:w="1672" w:type="dxa"/>
          </w:tcPr>
          <w:p w14:paraId="54BE981C" w14:textId="77777777" w:rsidR="0024607D" w:rsidRDefault="0024607D" w:rsidP="00945487">
            <w:pPr>
              <w:jc w:val="both"/>
              <w:rPr>
                <w:b/>
              </w:rPr>
            </w:pPr>
          </w:p>
        </w:tc>
        <w:tc>
          <w:tcPr>
            <w:tcW w:w="1672" w:type="dxa"/>
          </w:tcPr>
          <w:p w14:paraId="73A34041" w14:textId="77777777" w:rsidR="0024607D" w:rsidRDefault="0024607D" w:rsidP="00945487">
            <w:pPr>
              <w:jc w:val="both"/>
              <w:rPr>
                <w:b/>
              </w:rPr>
            </w:pPr>
          </w:p>
        </w:tc>
      </w:tr>
      <w:tr w:rsidR="0024607D" w14:paraId="4086428F" w14:textId="1D597297" w:rsidTr="0024607D">
        <w:tc>
          <w:tcPr>
            <w:tcW w:w="1906" w:type="dxa"/>
          </w:tcPr>
          <w:p w14:paraId="1FE6D8A2" w14:textId="77777777" w:rsidR="0024607D" w:rsidRDefault="0024607D" w:rsidP="00945487">
            <w:pPr>
              <w:jc w:val="both"/>
              <w:rPr>
                <w:b/>
              </w:rPr>
            </w:pPr>
          </w:p>
        </w:tc>
        <w:tc>
          <w:tcPr>
            <w:tcW w:w="1960" w:type="dxa"/>
          </w:tcPr>
          <w:p w14:paraId="7611941E" w14:textId="77777777" w:rsidR="0024607D" w:rsidRDefault="0024607D" w:rsidP="00945487">
            <w:pPr>
              <w:jc w:val="both"/>
              <w:rPr>
                <w:b/>
              </w:rPr>
            </w:pPr>
          </w:p>
        </w:tc>
        <w:tc>
          <w:tcPr>
            <w:tcW w:w="1852" w:type="dxa"/>
          </w:tcPr>
          <w:p w14:paraId="1B6C37DD" w14:textId="77777777" w:rsidR="0024607D" w:rsidRDefault="0024607D" w:rsidP="00945487">
            <w:pPr>
              <w:jc w:val="both"/>
              <w:rPr>
                <w:b/>
              </w:rPr>
            </w:pPr>
          </w:p>
        </w:tc>
        <w:tc>
          <w:tcPr>
            <w:tcW w:w="1672" w:type="dxa"/>
          </w:tcPr>
          <w:p w14:paraId="21A7E198" w14:textId="77777777" w:rsidR="0024607D" w:rsidRDefault="0024607D" w:rsidP="00945487">
            <w:pPr>
              <w:jc w:val="both"/>
              <w:rPr>
                <w:b/>
              </w:rPr>
            </w:pPr>
          </w:p>
        </w:tc>
        <w:tc>
          <w:tcPr>
            <w:tcW w:w="1672" w:type="dxa"/>
          </w:tcPr>
          <w:p w14:paraId="0B8DC561" w14:textId="77777777" w:rsidR="0024607D" w:rsidRDefault="0024607D" w:rsidP="00945487">
            <w:pPr>
              <w:jc w:val="both"/>
              <w:rPr>
                <w:b/>
              </w:rPr>
            </w:pPr>
          </w:p>
        </w:tc>
      </w:tr>
      <w:tr w:rsidR="0024607D" w14:paraId="15F8F603" w14:textId="5EB8CE52" w:rsidTr="0024607D">
        <w:tc>
          <w:tcPr>
            <w:tcW w:w="1906" w:type="dxa"/>
          </w:tcPr>
          <w:p w14:paraId="79B44695" w14:textId="77777777" w:rsidR="0024607D" w:rsidRDefault="0024607D" w:rsidP="00945487">
            <w:pPr>
              <w:jc w:val="both"/>
              <w:rPr>
                <w:b/>
              </w:rPr>
            </w:pPr>
          </w:p>
        </w:tc>
        <w:tc>
          <w:tcPr>
            <w:tcW w:w="1960" w:type="dxa"/>
          </w:tcPr>
          <w:p w14:paraId="1404ABC8" w14:textId="77777777" w:rsidR="0024607D" w:rsidRDefault="0024607D" w:rsidP="00945487">
            <w:pPr>
              <w:jc w:val="both"/>
              <w:rPr>
                <w:b/>
              </w:rPr>
            </w:pPr>
          </w:p>
        </w:tc>
        <w:tc>
          <w:tcPr>
            <w:tcW w:w="1852" w:type="dxa"/>
          </w:tcPr>
          <w:p w14:paraId="123ECFA1" w14:textId="77777777" w:rsidR="0024607D" w:rsidRDefault="0024607D" w:rsidP="00945487">
            <w:pPr>
              <w:jc w:val="both"/>
              <w:rPr>
                <w:b/>
              </w:rPr>
            </w:pPr>
          </w:p>
        </w:tc>
        <w:tc>
          <w:tcPr>
            <w:tcW w:w="1672" w:type="dxa"/>
          </w:tcPr>
          <w:p w14:paraId="0EB02144" w14:textId="77777777" w:rsidR="0024607D" w:rsidRDefault="0024607D" w:rsidP="00945487">
            <w:pPr>
              <w:jc w:val="both"/>
              <w:rPr>
                <w:b/>
              </w:rPr>
            </w:pPr>
          </w:p>
        </w:tc>
        <w:tc>
          <w:tcPr>
            <w:tcW w:w="1672" w:type="dxa"/>
          </w:tcPr>
          <w:p w14:paraId="72CFF9C6" w14:textId="77777777" w:rsidR="0024607D" w:rsidRDefault="0024607D" w:rsidP="00945487">
            <w:pPr>
              <w:jc w:val="both"/>
              <w:rPr>
                <w:b/>
              </w:rPr>
            </w:pPr>
          </w:p>
        </w:tc>
      </w:tr>
      <w:tr w:rsidR="0024607D" w14:paraId="54789C52" w14:textId="618E8426" w:rsidTr="009E1286">
        <w:tc>
          <w:tcPr>
            <w:tcW w:w="1906" w:type="dxa"/>
            <w:tcBorders>
              <w:bottom w:val="single" w:sz="4" w:space="0" w:color="auto"/>
            </w:tcBorders>
          </w:tcPr>
          <w:p w14:paraId="0B028F6F" w14:textId="77777777" w:rsidR="0024607D" w:rsidRDefault="0024607D" w:rsidP="00945487">
            <w:pPr>
              <w:jc w:val="both"/>
              <w:rPr>
                <w:b/>
              </w:rPr>
            </w:pPr>
          </w:p>
        </w:tc>
        <w:tc>
          <w:tcPr>
            <w:tcW w:w="1960" w:type="dxa"/>
            <w:tcBorders>
              <w:bottom w:val="single" w:sz="4" w:space="0" w:color="auto"/>
            </w:tcBorders>
          </w:tcPr>
          <w:p w14:paraId="7C454D98" w14:textId="77777777" w:rsidR="0024607D" w:rsidRDefault="0024607D" w:rsidP="00945487">
            <w:pPr>
              <w:jc w:val="both"/>
              <w:rPr>
                <w:b/>
              </w:rPr>
            </w:pPr>
          </w:p>
        </w:tc>
        <w:tc>
          <w:tcPr>
            <w:tcW w:w="1852" w:type="dxa"/>
          </w:tcPr>
          <w:p w14:paraId="09BEA9DF" w14:textId="77777777" w:rsidR="0024607D" w:rsidRDefault="0024607D" w:rsidP="00945487">
            <w:pPr>
              <w:jc w:val="both"/>
              <w:rPr>
                <w:b/>
              </w:rPr>
            </w:pPr>
          </w:p>
        </w:tc>
        <w:tc>
          <w:tcPr>
            <w:tcW w:w="1672" w:type="dxa"/>
          </w:tcPr>
          <w:p w14:paraId="728787FB" w14:textId="77777777" w:rsidR="0024607D" w:rsidRDefault="0024607D" w:rsidP="00945487">
            <w:pPr>
              <w:jc w:val="both"/>
              <w:rPr>
                <w:b/>
              </w:rPr>
            </w:pPr>
          </w:p>
        </w:tc>
        <w:tc>
          <w:tcPr>
            <w:tcW w:w="1672" w:type="dxa"/>
            <w:tcBorders>
              <w:bottom w:val="single" w:sz="4" w:space="0" w:color="auto"/>
            </w:tcBorders>
          </w:tcPr>
          <w:p w14:paraId="337090E1" w14:textId="77777777" w:rsidR="0024607D" w:rsidRDefault="0024607D" w:rsidP="00945487">
            <w:pPr>
              <w:jc w:val="both"/>
              <w:rPr>
                <w:b/>
              </w:rPr>
            </w:pPr>
          </w:p>
        </w:tc>
      </w:tr>
      <w:tr w:rsidR="009E1286" w14:paraId="4EE96EEF" w14:textId="77777777" w:rsidTr="009E1286">
        <w:tc>
          <w:tcPr>
            <w:tcW w:w="1906" w:type="dxa"/>
            <w:tcBorders>
              <w:bottom w:val="single" w:sz="4" w:space="0" w:color="auto"/>
            </w:tcBorders>
          </w:tcPr>
          <w:p w14:paraId="13BD3185" w14:textId="77777777" w:rsidR="009E1286" w:rsidRDefault="009E1286" w:rsidP="00945487">
            <w:pPr>
              <w:jc w:val="both"/>
              <w:rPr>
                <w:b/>
              </w:rPr>
            </w:pPr>
          </w:p>
        </w:tc>
        <w:tc>
          <w:tcPr>
            <w:tcW w:w="1960" w:type="dxa"/>
            <w:tcBorders>
              <w:bottom w:val="single" w:sz="4" w:space="0" w:color="auto"/>
            </w:tcBorders>
          </w:tcPr>
          <w:p w14:paraId="5C21655A" w14:textId="77777777" w:rsidR="009E1286" w:rsidRDefault="009E1286" w:rsidP="00945487">
            <w:pPr>
              <w:jc w:val="both"/>
              <w:rPr>
                <w:b/>
              </w:rPr>
            </w:pPr>
          </w:p>
        </w:tc>
        <w:tc>
          <w:tcPr>
            <w:tcW w:w="1852" w:type="dxa"/>
            <w:tcBorders>
              <w:bottom w:val="single" w:sz="4" w:space="0" w:color="auto"/>
            </w:tcBorders>
          </w:tcPr>
          <w:p w14:paraId="083A03B7" w14:textId="77777777" w:rsidR="009E1286" w:rsidRDefault="009E1286" w:rsidP="00945487">
            <w:pPr>
              <w:jc w:val="both"/>
              <w:rPr>
                <w:b/>
              </w:rPr>
            </w:pPr>
          </w:p>
        </w:tc>
        <w:tc>
          <w:tcPr>
            <w:tcW w:w="1672" w:type="dxa"/>
            <w:tcBorders>
              <w:bottom w:val="single" w:sz="4" w:space="0" w:color="auto"/>
            </w:tcBorders>
          </w:tcPr>
          <w:p w14:paraId="34AD4B0A" w14:textId="77777777" w:rsidR="009E1286" w:rsidRDefault="009E1286" w:rsidP="00945487">
            <w:pPr>
              <w:jc w:val="both"/>
              <w:rPr>
                <w:b/>
              </w:rPr>
            </w:pPr>
          </w:p>
        </w:tc>
        <w:tc>
          <w:tcPr>
            <w:tcW w:w="1672" w:type="dxa"/>
            <w:tcBorders>
              <w:bottom w:val="single" w:sz="4" w:space="0" w:color="auto"/>
            </w:tcBorders>
          </w:tcPr>
          <w:p w14:paraId="77248403" w14:textId="77777777" w:rsidR="009E1286" w:rsidRDefault="009E1286" w:rsidP="00945487">
            <w:pPr>
              <w:jc w:val="both"/>
              <w:rPr>
                <w:b/>
              </w:rPr>
            </w:pPr>
          </w:p>
        </w:tc>
      </w:tr>
      <w:tr w:rsidR="0024607D" w14:paraId="47F70767" w14:textId="22A7B076" w:rsidTr="009E1286">
        <w:tc>
          <w:tcPr>
            <w:tcW w:w="1906" w:type="dxa"/>
            <w:tcBorders>
              <w:top w:val="single" w:sz="4" w:space="0" w:color="auto"/>
              <w:left w:val="nil"/>
              <w:bottom w:val="nil"/>
              <w:right w:val="nil"/>
            </w:tcBorders>
          </w:tcPr>
          <w:p w14:paraId="3211E49C" w14:textId="77777777" w:rsidR="0024607D" w:rsidRDefault="0024607D" w:rsidP="00945487">
            <w:pPr>
              <w:jc w:val="both"/>
              <w:rPr>
                <w:b/>
              </w:rPr>
            </w:pPr>
          </w:p>
        </w:tc>
        <w:tc>
          <w:tcPr>
            <w:tcW w:w="1960" w:type="dxa"/>
            <w:tcBorders>
              <w:top w:val="single" w:sz="4" w:space="0" w:color="auto"/>
              <w:left w:val="nil"/>
              <w:bottom w:val="nil"/>
              <w:right w:val="single" w:sz="4" w:space="0" w:color="auto"/>
            </w:tcBorders>
          </w:tcPr>
          <w:p w14:paraId="737C00F2" w14:textId="77777777" w:rsidR="0024607D" w:rsidRDefault="0024607D" w:rsidP="00945487">
            <w:pPr>
              <w:jc w:val="both"/>
              <w:rPr>
                <w:b/>
              </w:rPr>
            </w:pPr>
          </w:p>
        </w:tc>
        <w:tc>
          <w:tcPr>
            <w:tcW w:w="1852" w:type="dxa"/>
            <w:tcBorders>
              <w:left w:val="single" w:sz="4" w:space="0" w:color="auto"/>
            </w:tcBorders>
            <w:shd w:val="clear" w:color="auto" w:fill="D0CECE" w:themeFill="background2" w:themeFillShade="E6"/>
          </w:tcPr>
          <w:p w14:paraId="773D40AB" w14:textId="1EDCB08E" w:rsidR="0024607D" w:rsidRDefault="009E1286" w:rsidP="00945487">
            <w:pPr>
              <w:jc w:val="both"/>
              <w:rPr>
                <w:b/>
              </w:rPr>
            </w:pPr>
            <w:r>
              <w:rPr>
                <w:b/>
              </w:rPr>
              <w:t>TOTAL</w:t>
            </w:r>
          </w:p>
        </w:tc>
        <w:tc>
          <w:tcPr>
            <w:tcW w:w="1672" w:type="dxa"/>
            <w:tcBorders>
              <w:right w:val="single" w:sz="4" w:space="0" w:color="auto"/>
            </w:tcBorders>
            <w:shd w:val="clear" w:color="auto" w:fill="D0CECE" w:themeFill="background2" w:themeFillShade="E6"/>
          </w:tcPr>
          <w:p w14:paraId="03E6CA99" w14:textId="77777777" w:rsidR="0024607D" w:rsidRDefault="0024607D" w:rsidP="00945487">
            <w:pPr>
              <w:jc w:val="both"/>
              <w:rPr>
                <w:b/>
              </w:rPr>
            </w:pPr>
          </w:p>
        </w:tc>
        <w:tc>
          <w:tcPr>
            <w:tcW w:w="1672" w:type="dxa"/>
            <w:tcBorders>
              <w:top w:val="single" w:sz="4" w:space="0" w:color="auto"/>
              <w:left w:val="single" w:sz="4" w:space="0" w:color="auto"/>
              <w:bottom w:val="nil"/>
              <w:right w:val="nil"/>
            </w:tcBorders>
          </w:tcPr>
          <w:p w14:paraId="162971BE" w14:textId="77777777" w:rsidR="0024607D" w:rsidRDefault="0024607D" w:rsidP="00945487">
            <w:pPr>
              <w:jc w:val="both"/>
              <w:rPr>
                <w:b/>
              </w:rPr>
            </w:pPr>
          </w:p>
        </w:tc>
      </w:tr>
    </w:tbl>
    <w:p w14:paraId="7AE4D942" w14:textId="77777777" w:rsidR="00B12B5C" w:rsidRDefault="00B12B5C" w:rsidP="00945487">
      <w:pPr>
        <w:jc w:val="both"/>
        <w:rPr>
          <w:b/>
        </w:rPr>
      </w:pPr>
    </w:p>
    <w:p w14:paraId="2E7989FB" w14:textId="602824A8" w:rsidR="00B12B5C" w:rsidRDefault="004905E2" w:rsidP="00945487">
      <w:pPr>
        <w:jc w:val="both"/>
        <w:rPr>
          <w:b/>
        </w:rPr>
      </w:pPr>
      <w:r>
        <w:rPr>
          <w:b/>
        </w:rPr>
        <w:t xml:space="preserve">Convertir le Total en </w:t>
      </w:r>
      <w:proofErr w:type="spellStart"/>
      <w:r>
        <w:rPr>
          <w:b/>
        </w:rPr>
        <w:t>kW.h</w:t>
      </w:r>
      <w:proofErr w:type="spellEnd"/>
    </w:p>
    <w:p w14:paraId="1F673BBB" w14:textId="77777777" w:rsidR="004905E2" w:rsidRDefault="004905E2" w:rsidP="00945487">
      <w:pPr>
        <w:jc w:val="both"/>
        <w:rPr>
          <w:b/>
        </w:rPr>
      </w:pPr>
    </w:p>
    <w:p w14:paraId="6BCB69D8" w14:textId="77777777" w:rsidR="004905E2" w:rsidRDefault="004905E2" w:rsidP="00945487">
      <w:pPr>
        <w:jc w:val="both"/>
        <w:rPr>
          <w:b/>
        </w:rPr>
      </w:pPr>
    </w:p>
    <w:p w14:paraId="65DE4389" w14:textId="77777777" w:rsidR="00B12B5C" w:rsidRPr="003F2A35" w:rsidRDefault="00B12B5C" w:rsidP="00945487">
      <w:pPr>
        <w:jc w:val="both"/>
        <w:rPr>
          <w:b/>
        </w:rPr>
      </w:pPr>
    </w:p>
    <w:p w14:paraId="07CFCA11" w14:textId="77777777" w:rsidR="00945487" w:rsidRDefault="00945487" w:rsidP="00332753">
      <w:pPr>
        <w:jc w:val="both"/>
      </w:pPr>
    </w:p>
    <w:p w14:paraId="75A45A91" w14:textId="77777777" w:rsidR="00945487" w:rsidRDefault="00945487" w:rsidP="00332753">
      <w:pPr>
        <w:jc w:val="both"/>
      </w:pPr>
    </w:p>
    <w:p w14:paraId="7777B5D5" w14:textId="77777777" w:rsidR="00945487" w:rsidRDefault="00945487" w:rsidP="00332753">
      <w:pPr>
        <w:jc w:val="both"/>
      </w:pPr>
    </w:p>
    <w:p w14:paraId="5BD55A64" w14:textId="77777777" w:rsidR="00945487" w:rsidRPr="003F2A35" w:rsidRDefault="00945487" w:rsidP="00332753">
      <w:pPr>
        <w:jc w:val="both"/>
      </w:pPr>
    </w:p>
    <w:p w14:paraId="32B71409" w14:textId="7EA7F401" w:rsidR="003F2A35" w:rsidRPr="003F2A35" w:rsidRDefault="003F2A35" w:rsidP="00332753">
      <w:pPr>
        <w:jc w:val="both"/>
      </w:pPr>
      <w:r w:rsidRPr="003F2A35">
        <w:rPr>
          <w:b/>
        </w:rPr>
        <w:lastRenderedPageBreak/>
        <w:t>Q</w:t>
      </w:r>
      <w:r w:rsidR="004D52A0">
        <w:rPr>
          <w:b/>
        </w:rPr>
        <w:t>19</w:t>
      </w:r>
      <w:r w:rsidRPr="003F2A35">
        <w:rPr>
          <w:b/>
        </w:rPr>
        <w:t xml:space="preserve"> Pour un très grand nombre de pièces, vers quel temps va tendre le temps unitaire de production ? Expliquer</w:t>
      </w:r>
      <w:r w:rsidR="00A30757">
        <w:rPr>
          <w:b/>
        </w:rPr>
        <w:t xml:space="preserve"> (utiliser les données en annexe)</w:t>
      </w:r>
    </w:p>
    <w:p w14:paraId="34885F35" w14:textId="77777777" w:rsidR="003F2A35" w:rsidRDefault="003F2A35" w:rsidP="00332753">
      <w:pPr>
        <w:jc w:val="both"/>
      </w:pPr>
    </w:p>
    <w:p w14:paraId="60D4BFBB" w14:textId="77777777" w:rsidR="00A30757" w:rsidRDefault="00A30757" w:rsidP="00332753">
      <w:pPr>
        <w:jc w:val="both"/>
      </w:pPr>
    </w:p>
    <w:p w14:paraId="280CDF59" w14:textId="77777777" w:rsidR="00A30757" w:rsidRDefault="00A30757" w:rsidP="00332753">
      <w:pPr>
        <w:jc w:val="both"/>
      </w:pPr>
    </w:p>
    <w:p w14:paraId="263381AC" w14:textId="77777777" w:rsidR="00A30757" w:rsidRDefault="00A30757" w:rsidP="00332753">
      <w:pPr>
        <w:jc w:val="both"/>
      </w:pPr>
    </w:p>
    <w:p w14:paraId="75D6DE9C" w14:textId="77777777" w:rsidR="00A30757" w:rsidRDefault="00A30757" w:rsidP="00332753">
      <w:pPr>
        <w:jc w:val="both"/>
      </w:pPr>
    </w:p>
    <w:p w14:paraId="23EF9733" w14:textId="77777777" w:rsidR="00A30757" w:rsidRPr="003F2A35" w:rsidRDefault="00A30757" w:rsidP="00332753">
      <w:pPr>
        <w:jc w:val="both"/>
      </w:pPr>
    </w:p>
    <w:p w14:paraId="550FCABC" w14:textId="6D1F2CAA" w:rsidR="003F2A35" w:rsidRPr="003F2A35" w:rsidRDefault="003F2A35" w:rsidP="00332753">
      <w:pPr>
        <w:jc w:val="both"/>
      </w:pPr>
      <w:r w:rsidRPr="003F2A35">
        <w:rPr>
          <w:b/>
        </w:rPr>
        <w:t>Q</w:t>
      </w:r>
      <w:r w:rsidR="004D52A0">
        <w:rPr>
          <w:b/>
        </w:rPr>
        <w:t>20</w:t>
      </w:r>
      <w:r w:rsidR="009E21CD">
        <w:rPr>
          <w:b/>
        </w:rPr>
        <w:t xml:space="preserve"> </w:t>
      </w:r>
      <w:r w:rsidR="00A30757" w:rsidRPr="003F2A35">
        <w:rPr>
          <w:b/>
        </w:rPr>
        <w:t xml:space="preserve">Pour un très grand nombre de pièces, vers quel </w:t>
      </w:r>
      <w:r w:rsidR="00A30757">
        <w:rPr>
          <w:b/>
        </w:rPr>
        <w:t xml:space="preserve">cout </w:t>
      </w:r>
      <w:r w:rsidR="001D3DAD">
        <w:rPr>
          <w:b/>
        </w:rPr>
        <w:t xml:space="preserve">va tendre le cout unitaire de production ? </w:t>
      </w:r>
      <w:r w:rsidR="001D3DAD" w:rsidRPr="003F2A35">
        <w:rPr>
          <w:b/>
        </w:rPr>
        <w:t>Expliquer</w:t>
      </w:r>
      <w:r w:rsidR="001D3DAD">
        <w:rPr>
          <w:b/>
        </w:rPr>
        <w:t xml:space="preserve"> (utiliser les données en annexe)</w:t>
      </w:r>
    </w:p>
    <w:p w14:paraId="59E17E9D" w14:textId="77777777" w:rsidR="003F2A35" w:rsidRDefault="003F2A35" w:rsidP="003F2A35"/>
    <w:p w14:paraId="336A8C4A" w14:textId="77777777" w:rsidR="001D3DAD" w:rsidRDefault="001D3DAD" w:rsidP="003F2A35"/>
    <w:p w14:paraId="7BC3CF48" w14:textId="77777777" w:rsidR="001D3DAD" w:rsidRDefault="001D3DAD" w:rsidP="003F2A35"/>
    <w:p w14:paraId="28206609" w14:textId="77777777" w:rsidR="001D3DAD" w:rsidRDefault="001D3DAD" w:rsidP="003F2A35"/>
    <w:p w14:paraId="0F3C5B5C" w14:textId="77777777" w:rsidR="001D3DAD" w:rsidRPr="003F2A35" w:rsidRDefault="001D3DAD" w:rsidP="003F2A35"/>
    <w:p w14:paraId="3AC33197" w14:textId="77777777" w:rsidR="003F2A35" w:rsidRPr="003F2A35" w:rsidRDefault="003F2A35" w:rsidP="003F2A35"/>
    <w:p w14:paraId="6D523E8D" w14:textId="77777777" w:rsidR="003F2A35" w:rsidRDefault="003F2A35" w:rsidP="003F2A35"/>
    <w:p w14:paraId="23485CC1" w14:textId="6D733040" w:rsidR="008D6117" w:rsidRDefault="008D6117" w:rsidP="008D6117">
      <w:pPr>
        <w:jc w:val="both"/>
        <w:rPr>
          <w:b/>
        </w:rPr>
      </w:pPr>
      <w:r w:rsidRPr="003F2A35">
        <w:rPr>
          <w:b/>
        </w:rPr>
        <w:t>Q</w:t>
      </w:r>
      <w:r>
        <w:rPr>
          <w:b/>
        </w:rPr>
        <w:t>2</w:t>
      </w:r>
      <w:r w:rsidR="00B0312B">
        <w:rPr>
          <w:b/>
        </w:rPr>
        <w:t>1</w:t>
      </w:r>
      <w:r>
        <w:rPr>
          <w:b/>
        </w:rPr>
        <w:t xml:space="preserve"> </w:t>
      </w:r>
      <w:r w:rsidR="00B0312B">
        <w:rPr>
          <w:b/>
        </w:rPr>
        <w:t xml:space="preserve">L’objectif par la suite va être </w:t>
      </w:r>
      <w:r w:rsidR="00815929">
        <w:rPr>
          <w:b/>
        </w:rPr>
        <w:t xml:space="preserve">d’essayer de baisser le cout </w:t>
      </w:r>
      <w:r w:rsidR="00F66E48">
        <w:rPr>
          <w:b/>
        </w:rPr>
        <w:t xml:space="preserve">unitaire </w:t>
      </w:r>
      <w:r w:rsidR="00815929">
        <w:rPr>
          <w:b/>
        </w:rPr>
        <w:t xml:space="preserve">et la consommation </w:t>
      </w:r>
      <w:r w:rsidR="00F66E48">
        <w:rPr>
          <w:b/>
        </w:rPr>
        <w:t>de la machine en augmentant les avances</w:t>
      </w:r>
      <w:r w:rsidR="00710C97">
        <w:rPr>
          <w:b/>
        </w:rPr>
        <w:t>.</w:t>
      </w:r>
    </w:p>
    <w:p w14:paraId="497F94CC" w14:textId="77777777" w:rsidR="00F66E48" w:rsidRDefault="00F66E48" w:rsidP="008D6117">
      <w:pPr>
        <w:jc w:val="both"/>
        <w:rPr>
          <w:b/>
        </w:rPr>
      </w:pPr>
    </w:p>
    <w:p w14:paraId="3EDABCD8" w14:textId="23957B9D" w:rsidR="00F66E48" w:rsidRDefault="00F66E48" w:rsidP="008D6117">
      <w:pPr>
        <w:jc w:val="both"/>
        <w:rPr>
          <w:b/>
        </w:rPr>
      </w:pPr>
      <w:r>
        <w:rPr>
          <w:b/>
        </w:rPr>
        <w:t xml:space="preserve">Pour le cout unitaire une augmentation </w:t>
      </w:r>
      <w:r w:rsidR="005D10DD">
        <w:rPr>
          <w:b/>
        </w:rPr>
        <w:t xml:space="preserve">de x </w:t>
      </w:r>
      <w:r w:rsidR="00710C97">
        <w:rPr>
          <w:b/>
        </w:rPr>
        <w:t xml:space="preserve">fois </w:t>
      </w:r>
      <w:r w:rsidR="00A677D4">
        <w:rPr>
          <w:b/>
        </w:rPr>
        <w:t>(</w:t>
      </w:r>
      <w:r w:rsidR="00A677D4">
        <w:rPr>
          <w:b/>
        </w:rPr>
        <w:t xml:space="preserve">x </w:t>
      </w:r>
      <w:r w:rsidR="00A677D4">
        <w:rPr>
          <w:b/>
        </w:rPr>
        <w:t xml:space="preserve">entier &gt; 1) </w:t>
      </w:r>
      <w:r w:rsidR="00710C97">
        <w:rPr>
          <w:b/>
        </w:rPr>
        <w:t>la valeur de référence des avances se chiffre de la manière suivante</w:t>
      </w:r>
      <w:r w:rsidR="00E202B6">
        <w:rPr>
          <w:b/>
        </w:rPr>
        <w:t> :</w:t>
      </w:r>
    </w:p>
    <w:p w14:paraId="578D4A1C" w14:textId="77777777" w:rsidR="00E202B6" w:rsidRDefault="00E202B6" w:rsidP="008D6117">
      <w:pPr>
        <w:jc w:val="both"/>
        <w:rPr>
          <w:b/>
        </w:rPr>
      </w:pPr>
    </w:p>
    <w:p w14:paraId="3E3E1C3E" w14:textId="756F56AC" w:rsidR="00E202B6" w:rsidRPr="002A1BC2" w:rsidRDefault="004D241D" w:rsidP="002A1BC2">
      <w:pPr>
        <w:pStyle w:val="Paragraphedeliste"/>
        <w:numPr>
          <w:ilvl w:val="0"/>
          <w:numId w:val="15"/>
        </w:numPr>
        <w:jc w:val="both"/>
      </w:pPr>
      <m:oMath>
        <m:r>
          <m:rPr>
            <m:sty m:val="bi"/>
          </m:rPr>
          <w:rPr>
            <w:rFonts w:ascii="Cambria Math" w:hAnsi="Cambria Math"/>
          </w:rPr>
          <m:t>Nouveau temps de coupe=</m:t>
        </m:r>
        <m:sSub>
          <m:sSubPr>
            <m:ctrlPr>
              <w:rPr>
                <w:rFonts w:ascii="Cambria Math" w:hAnsi="Cambria Math"/>
                <w:b/>
                <w:i/>
              </w:rPr>
            </m:ctrlPr>
          </m:sSubPr>
          <m:e>
            <m:r>
              <m:rPr>
                <m:sty m:val="bi"/>
              </m:rPr>
              <w:rPr>
                <w:rFonts w:ascii="Cambria Math" w:hAnsi="Cambria Math"/>
              </w:rPr>
              <m:t xml:space="preserve">Temps </m:t>
            </m:r>
          </m:e>
          <m:sub>
            <m:r>
              <m:rPr>
                <m:sty m:val="bi"/>
              </m:rPr>
              <w:rPr>
                <w:rFonts w:ascii="Cambria Math" w:hAnsi="Cambria Math"/>
              </w:rPr>
              <m:t>coupe</m:t>
            </m:r>
          </m:sub>
        </m:sSub>
        <m:r>
          <m:rPr>
            <m:sty m:val="bi"/>
          </m:rPr>
          <w:rPr>
            <w:rFonts w:ascii="Cambria Math" w:hAnsi="Cambria Math"/>
          </w:rPr>
          <m:t>ref*</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x</m:t>
            </m:r>
          </m:den>
        </m:f>
      </m:oMath>
    </w:p>
    <w:p w14:paraId="3A30EC7A" w14:textId="0072D98A" w:rsidR="002A1BC2" w:rsidRPr="004D241D" w:rsidRDefault="004D241D" w:rsidP="004D241D">
      <w:pPr>
        <w:pStyle w:val="Paragraphedeliste"/>
        <w:numPr>
          <w:ilvl w:val="0"/>
          <w:numId w:val="15"/>
        </w:numPr>
        <w:jc w:val="both"/>
      </w:pPr>
      <m:oMath>
        <m:r>
          <m:rPr>
            <m:sty m:val="bi"/>
          </m:rPr>
          <w:rPr>
            <w:rFonts w:ascii="Cambria Math" w:hAnsi="Cambria Math"/>
          </w:rPr>
          <m:t xml:space="preserve">Nouveau temps de </m:t>
        </m:r>
        <m:r>
          <m:rPr>
            <m:sty m:val="bi"/>
          </m:rPr>
          <w:rPr>
            <w:rFonts w:ascii="Cambria Math" w:hAnsi="Cambria Math"/>
          </w:rPr>
          <m:t>dressage</m:t>
        </m:r>
        <m:r>
          <m:rPr>
            <m:sty m:val="bi"/>
          </m:rPr>
          <w:rPr>
            <w:rFonts w:ascii="Cambria Math" w:hAnsi="Cambria Math"/>
          </w:rPr>
          <m:t>=</m:t>
        </m:r>
        <m:sSub>
          <m:sSubPr>
            <m:ctrlPr>
              <w:rPr>
                <w:rFonts w:ascii="Cambria Math" w:hAnsi="Cambria Math"/>
                <w:b/>
                <w:i/>
              </w:rPr>
            </m:ctrlPr>
          </m:sSubPr>
          <m:e>
            <m:r>
              <m:rPr>
                <m:sty m:val="bi"/>
              </m:rPr>
              <w:rPr>
                <w:rFonts w:ascii="Cambria Math" w:hAnsi="Cambria Math"/>
              </w:rPr>
              <m:t>Temps</m:t>
            </m:r>
          </m:e>
          <m:sub>
            <m:r>
              <m:rPr>
                <m:sty m:val="bi"/>
              </m:rPr>
              <w:rPr>
                <w:rFonts w:ascii="Cambria Math" w:hAnsi="Cambria Math"/>
              </w:rPr>
              <m:t>dresssage</m:t>
            </m:r>
          </m:sub>
        </m:sSub>
        <m:r>
          <m:rPr>
            <m:sty m:val="bi"/>
          </m:rPr>
          <w:rPr>
            <w:rFonts w:ascii="Cambria Math" w:hAnsi="Cambria Math"/>
          </w:rPr>
          <m:t xml:space="preserve"> ref*</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x</m:t>
            </m:r>
          </m:den>
        </m:f>
      </m:oMath>
      <w:r w:rsidR="008305B8" w:rsidRPr="004D241D">
        <w:rPr>
          <w:b/>
          <w:bCs/>
        </w:rPr>
        <w:t xml:space="preserve"> </w:t>
      </w:r>
      <w:r w:rsidR="002A1BC2" w:rsidRPr="004D241D">
        <w:rPr>
          <w:b/>
          <w:bCs/>
        </w:rPr>
        <w:t xml:space="preserve">MAIS </w:t>
      </w:r>
      <w:r w:rsidR="008522EB" w:rsidRPr="004D241D">
        <w:rPr>
          <w:b/>
          <w:bCs/>
        </w:rPr>
        <w:t>fréquence des dressage</w:t>
      </w:r>
      <w:r w:rsidR="008C3418" w:rsidRPr="004D241D">
        <w:rPr>
          <w:b/>
          <w:bCs/>
        </w:rPr>
        <w:t>s</w:t>
      </w:r>
      <w:r w:rsidR="008522EB" w:rsidRPr="004D241D">
        <w:rPr>
          <w:b/>
          <w:bCs/>
        </w:rPr>
        <w:t xml:space="preserve"> augmentée</w:t>
      </w:r>
      <w:proofErr w:type="gramStart"/>
      <w:r w:rsidR="004A7F28">
        <w:rPr>
          <w:b/>
          <w:bCs/>
        </w:rPr>
        <w:t> :o</w:t>
      </w:r>
      <w:r w:rsidR="003A4663" w:rsidRPr="004D241D">
        <w:rPr>
          <w:b/>
          <w:bCs/>
        </w:rPr>
        <w:t>n</w:t>
      </w:r>
      <w:proofErr w:type="gramEnd"/>
      <w:r w:rsidR="003A4663" w:rsidRPr="004D241D">
        <w:rPr>
          <w:b/>
          <w:bCs/>
        </w:rPr>
        <w:t xml:space="preserve"> passe à </w:t>
      </w:r>
      <w:r w:rsidR="004A7F28">
        <w:rPr>
          <w:b/>
          <w:bCs/>
        </w:rPr>
        <w:t xml:space="preserve">un </w:t>
      </w:r>
      <w:r w:rsidR="003A4663" w:rsidRPr="004D241D">
        <w:rPr>
          <w:b/>
          <w:bCs/>
        </w:rPr>
        <w:t xml:space="preserve">dressage toutes les </w:t>
      </w:r>
      <w:r w:rsidR="00D1590F" w:rsidRPr="004D241D">
        <w:rPr>
          <w:b/>
          <w:bCs/>
        </w:rPr>
        <w:t>5*(0.89)</w:t>
      </w:r>
      <w:r w:rsidR="00D1590F" w:rsidRPr="004D241D">
        <w:rPr>
          <w:b/>
          <w:bCs/>
          <w:vertAlign w:val="superscript"/>
        </w:rPr>
        <w:t>x</w:t>
      </w:r>
      <w:r w:rsidR="00D1590F" w:rsidRPr="004D241D">
        <w:rPr>
          <w:b/>
          <w:bCs/>
        </w:rPr>
        <w:t xml:space="preserve"> pièces</w:t>
      </w:r>
    </w:p>
    <w:p w14:paraId="005926D7" w14:textId="48BAC4B3" w:rsidR="008D6117" w:rsidRPr="004A7F28" w:rsidRDefault="00D1590F" w:rsidP="003F2A35">
      <w:pPr>
        <w:pStyle w:val="Paragraphedeliste"/>
        <w:numPr>
          <w:ilvl w:val="0"/>
          <w:numId w:val="15"/>
        </w:numPr>
        <w:jc w:val="both"/>
        <w:rPr>
          <w:b/>
          <w:bCs/>
          <w:i/>
        </w:rPr>
      </w:pPr>
      <w:r>
        <w:rPr>
          <w:b/>
          <w:bCs/>
        </w:rPr>
        <w:t>Meules changée</w:t>
      </w:r>
      <w:r w:rsidR="008C3418">
        <w:rPr>
          <w:b/>
          <w:bCs/>
        </w:rPr>
        <w:t>s</w:t>
      </w:r>
      <w:r>
        <w:rPr>
          <w:b/>
          <w:bCs/>
        </w:rPr>
        <w:t xml:space="preserve"> plus </w:t>
      </w:r>
      <w:r w:rsidR="004A7F28">
        <w:rPr>
          <w:b/>
          <w:bCs/>
        </w:rPr>
        <w:t xml:space="preserve">souvent : </w:t>
      </w:r>
      <m:oMath>
        <m:r>
          <m:rPr>
            <m:sty m:val="bi"/>
          </m:rPr>
          <w:rPr>
            <w:rFonts w:ascii="Cambria Math" w:hAnsi="Cambria Math"/>
          </w:rPr>
          <m:t xml:space="preserve">Nouveau </m:t>
        </m:r>
        <m:r>
          <m:rPr>
            <m:sty m:val="bi"/>
          </m:rPr>
          <w:rPr>
            <w:rFonts w:ascii="Cambria Math" w:hAnsi="Cambria Math"/>
          </w:rPr>
          <m:t>nombre de meule</m:t>
        </m:r>
        <m:r>
          <m:rPr>
            <m:sty m:val="bi"/>
          </m:rPr>
          <w:rPr>
            <w:rFonts w:ascii="Cambria Math" w:hAnsi="Cambria Math"/>
          </w:rPr>
          <m:t>=</m:t>
        </m:r>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N</m:t>
            </m:r>
          </m:e>
          <m:sub>
            <m:r>
              <m:rPr>
                <m:sty m:val="bi"/>
              </m:rPr>
              <w:rPr>
                <w:rFonts w:ascii="Cambria Math" w:hAnsi="Cambria Math"/>
              </w:rPr>
              <m:t>m</m:t>
            </m:r>
          </m:sub>
        </m:sSub>
        <m:r>
          <m:rPr>
            <m:sty m:val="bi"/>
          </m:rPr>
          <w:rPr>
            <w:rFonts w:ascii="Cambria Math" w:hAnsi="Cambria Math"/>
          </w:rPr>
          <m:t>ref</m:t>
        </m:r>
        <m:r>
          <m:rPr>
            <m:sty m:val="bi"/>
          </m:rPr>
          <w:rPr>
            <w:rFonts w:ascii="Cambria Math" w:hAnsi="Cambria Math"/>
          </w:rPr>
          <m:t xml:space="preserve"> * x</m:t>
        </m:r>
      </m:oMath>
    </w:p>
    <w:p w14:paraId="4817C532" w14:textId="77777777" w:rsidR="009D489F" w:rsidRDefault="009D489F" w:rsidP="009D489F">
      <w:pPr>
        <w:jc w:val="both"/>
        <w:rPr>
          <w:b/>
          <w:bCs/>
        </w:rPr>
      </w:pPr>
    </w:p>
    <w:p w14:paraId="6D9A82D4" w14:textId="5648F589" w:rsidR="009D489F" w:rsidRDefault="009D489F" w:rsidP="009D489F">
      <w:pPr>
        <w:jc w:val="both"/>
        <w:rPr>
          <w:b/>
          <w:bCs/>
        </w:rPr>
      </w:pPr>
      <w:r>
        <w:rPr>
          <w:b/>
          <w:bCs/>
        </w:rPr>
        <w:t>Pour les couts énergétiques :</w:t>
      </w:r>
    </w:p>
    <w:p w14:paraId="53F313E6" w14:textId="77777777" w:rsidR="009D489F" w:rsidRDefault="009D489F" w:rsidP="009D489F">
      <w:pPr>
        <w:jc w:val="both"/>
        <w:rPr>
          <w:b/>
          <w:bCs/>
        </w:rPr>
      </w:pPr>
    </w:p>
    <w:p w14:paraId="11243EF9" w14:textId="741A3AE6" w:rsidR="009D489F" w:rsidRPr="00507ED0" w:rsidRDefault="009D489F" w:rsidP="00507ED0">
      <w:pPr>
        <w:pStyle w:val="Paragraphedeliste"/>
        <w:numPr>
          <w:ilvl w:val="0"/>
          <w:numId w:val="15"/>
        </w:numPr>
        <w:jc w:val="both"/>
      </w:pPr>
      <w:r>
        <w:rPr>
          <w:b/>
          <w:bCs/>
        </w:rPr>
        <w:t xml:space="preserve">Pas d’effet sur la puissance en rectif donc </w:t>
      </w:r>
      <m:oMath>
        <m:r>
          <m:rPr>
            <m:sty m:val="bi"/>
          </m:rPr>
          <w:rPr>
            <w:rFonts w:ascii="Cambria Math" w:hAnsi="Cambria Math"/>
          </w:rPr>
          <m:t>No</m:t>
        </m:r>
        <m:r>
          <m:rPr>
            <m:sty m:val="bi"/>
          </m:rPr>
          <w:rPr>
            <w:rFonts w:ascii="Cambria Math" w:hAnsi="Cambria Math"/>
          </w:rPr>
          <m:t xml:space="preserve">uvelle énergie de </m:t>
        </m:r>
        <m:r>
          <m:rPr>
            <m:sty m:val="bi"/>
          </m:rPr>
          <w:rPr>
            <w:rFonts w:ascii="Cambria Math" w:hAnsi="Cambria Math"/>
          </w:rPr>
          <m:t>coupe=</m:t>
        </m:r>
        <m:sSub>
          <m:sSubPr>
            <m:ctrlPr>
              <w:rPr>
                <w:rFonts w:ascii="Cambria Math" w:hAnsi="Cambria Math"/>
                <w:b/>
                <w:i/>
              </w:rPr>
            </m:ctrlPr>
          </m:sSubPr>
          <m:e>
            <m:r>
              <m:rPr>
                <m:sty m:val="bi"/>
              </m:rPr>
              <w:rPr>
                <w:rFonts w:ascii="Cambria Math" w:hAnsi="Cambria Math"/>
              </w:rPr>
              <m:t>Energie</m:t>
            </m:r>
            <m:r>
              <m:rPr>
                <m:sty m:val="bi"/>
              </m:rPr>
              <w:rPr>
                <w:rFonts w:ascii="Cambria Math" w:hAnsi="Cambria Math"/>
              </w:rPr>
              <m:t xml:space="preserve"> </m:t>
            </m:r>
          </m:e>
          <m:sub>
            <m:r>
              <m:rPr>
                <m:sty m:val="bi"/>
              </m:rPr>
              <w:rPr>
                <w:rFonts w:ascii="Cambria Math" w:hAnsi="Cambria Math"/>
              </w:rPr>
              <m:t>coupe</m:t>
            </m:r>
          </m:sub>
        </m:sSub>
        <m:r>
          <m:rPr>
            <m:sty m:val="bi"/>
          </m:rPr>
          <w:rPr>
            <w:rFonts w:ascii="Cambria Math" w:hAnsi="Cambria Math"/>
          </w:rPr>
          <m:t>ref*</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x</m:t>
            </m:r>
          </m:den>
        </m:f>
      </m:oMath>
    </w:p>
    <w:p w14:paraId="500C6276" w14:textId="4670A2EA" w:rsidR="00CC2AC8" w:rsidRPr="00507ED0" w:rsidRDefault="00CC2AC8" w:rsidP="00507ED0">
      <w:pPr>
        <w:pStyle w:val="Paragraphedeliste"/>
        <w:numPr>
          <w:ilvl w:val="0"/>
          <w:numId w:val="15"/>
        </w:numPr>
        <w:jc w:val="both"/>
      </w:pPr>
      <w:r>
        <w:rPr>
          <w:b/>
          <w:bCs/>
        </w:rPr>
        <w:t xml:space="preserve">Mais </w:t>
      </w:r>
      <m:oMath>
        <m:r>
          <m:rPr>
            <m:sty m:val="bi"/>
          </m:rPr>
          <w:rPr>
            <w:rFonts w:ascii="Cambria Math" w:hAnsi="Cambria Math"/>
          </w:rPr>
          <m:t xml:space="preserve">Nouvelle énergie de </m:t>
        </m:r>
        <m:r>
          <m:rPr>
            <m:sty m:val="bi"/>
          </m:rPr>
          <w:rPr>
            <w:rFonts w:ascii="Cambria Math" w:hAnsi="Cambria Math"/>
          </w:rPr>
          <m:t>dressage</m:t>
        </m:r>
        <m:r>
          <m:rPr>
            <m:sty m:val="bi"/>
          </m:rPr>
          <w:rPr>
            <w:rFonts w:ascii="Cambria Math" w:hAnsi="Cambria Math"/>
          </w:rPr>
          <m:t>=</m:t>
        </m:r>
        <m:sSub>
          <m:sSubPr>
            <m:ctrlPr>
              <w:rPr>
                <w:rFonts w:ascii="Cambria Math" w:hAnsi="Cambria Math"/>
                <w:b/>
                <w:i/>
              </w:rPr>
            </m:ctrlPr>
          </m:sSubPr>
          <m:e>
            <m:r>
              <m:rPr>
                <m:sty m:val="bi"/>
              </m:rPr>
              <w:rPr>
                <w:rFonts w:ascii="Cambria Math" w:hAnsi="Cambria Math"/>
              </w:rPr>
              <m:t xml:space="preserve">Energie </m:t>
            </m:r>
          </m:e>
          <m:sub>
            <m:r>
              <m:rPr>
                <m:sty m:val="bi"/>
              </m:rPr>
              <w:rPr>
                <w:rFonts w:ascii="Cambria Math" w:hAnsi="Cambria Math"/>
              </w:rPr>
              <m:t>dressage</m:t>
            </m:r>
          </m:sub>
        </m:sSub>
        <m:r>
          <m:rPr>
            <m:sty m:val="bi"/>
          </m:rPr>
          <w:rPr>
            <w:rFonts w:ascii="Cambria Math" w:hAnsi="Cambria Math"/>
          </w:rPr>
          <m:t>ref*</m:t>
        </m:r>
        <m:f>
          <m:fPr>
            <m:ctrlPr>
              <w:rPr>
                <w:rFonts w:ascii="Cambria Math" w:hAnsi="Cambria Math"/>
                <w:b/>
                <w:i/>
              </w:rPr>
            </m:ctrlPr>
          </m:fPr>
          <m:num>
            <m:r>
              <m:rPr>
                <m:sty m:val="bi"/>
              </m:rPr>
              <w:rPr>
                <w:rFonts w:ascii="Cambria Math" w:hAnsi="Cambria Math"/>
              </w:rPr>
              <m:t>x</m:t>
            </m:r>
          </m:num>
          <m:den>
            <m:r>
              <m:rPr>
                <m:sty m:val="bi"/>
              </m:rPr>
              <w:rPr>
                <w:rFonts w:ascii="Cambria Math" w:hAnsi="Cambria Math"/>
              </w:rPr>
              <m:t>2</m:t>
            </m:r>
          </m:den>
        </m:f>
      </m:oMath>
    </w:p>
    <w:p w14:paraId="25BE13A3" w14:textId="51D0BDCD" w:rsidR="007C0B08" w:rsidRPr="00507ED0" w:rsidRDefault="00507ED0" w:rsidP="009D489F">
      <w:pPr>
        <w:pStyle w:val="Paragraphedeliste"/>
        <w:numPr>
          <w:ilvl w:val="0"/>
          <w:numId w:val="15"/>
        </w:numPr>
        <w:jc w:val="both"/>
        <w:rPr>
          <w:b/>
          <w:bCs/>
          <w:lang w:val="en-US"/>
        </w:rPr>
      </w:pPr>
      <m:oMath>
        <m:r>
          <m:rPr>
            <m:sty m:val="bi"/>
          </m:rPr>
          <w:rPr>
            <w:rFonts w:ascii="Cambria Math" w:hAnsi="Cambria Math"/>
          </w:rPr>
          <m:t>Nouvelle</m:t>
        </m:r>
        <m:r>
          <m:rPr>
            <m:sty m:val="bi"/>
          </m:rPr>
          <w:rPr>
            <w:rFonts w:ascii="Cambria Math" w:hAnsi="Cambria Math"/>
            <w:lang w:val="en-US"/>
          </w:rPr>
          <m:t xml:space="preserve"> é</m:t>
        </m:r>
        <m:r>
          <m:rPr>
            <m:sty m:val="bi"/>
          </m:rPr>
          <w:rPr>
            <w:rFonts w:ascii="Cambria Math" w:hAnsi="Cambria Math"/>
          </w:rPr>
          <m:t>nergie</m:t>
        </m:r>
        <m:r>
          <m:rPr>
            <m:sty m:val="bi"/>
          </m:rPr>
          <w:rPr>
            <w:rFonts w:ascii="Cambria Math" w:hAnsi="Cambria Math"/>
            <w:lang w:val="en-US"/>
          </w:rPr>
          <m:t xml:space="preserve"> </m:t>
        </m:r>
        <m:r>
          <m:rPr>
            <m:sty m:val="bi"/>
          </m:rPr>
          <w:rPr>
            <w:rFonts w:ascii="Cambria Math" w:hAnsi="Cambria Math"/>
          </w:rPr>
          <m:t>d</m:t>
        </m:r>
        <m:r>
          <m:rPr>
            <m:sty m:val="bi"/>
          </m:rPr>
          <w:rPr>
            <w:rFonts w:ascii="Cambria Math" w:hAnsi="Cambria Math"/>
          </w:rPr>
          <m:t>es axes</m:t>
        </m:r>
        <m:r>
          <m:rPr>
            <m:sty m:val="bi"/>
          </m:rPr>
          <w:rPr>
            <w:rFonts w:ascii="Cambria Math" w:hAnsi="Cambria Math"/>
            <w:lang w:val="en-US"/>
          </w:rPr>
          <m:t>=</m:t>
        </m:r>
        <m:sSub>
          <m:sSubPr>
            <m:ctrlPr>
              <w:rPr>
                <w:rFonts w:ascii="Cambria Math" w:hAnsi="Cambria Math"/>
                <w:b/>
                <w:i/>
              </w:rPr>
            </m:ctrlPr>
          </m:sSubPr>
          <m:e>
            <m:r>
              <m:rPr>
                <m:sty m:val="bi"/>
              </m:rPr>
              <w:rPr>
                <w:rFonts w:ascii="Cambria Math" w:hAnsi="Cambria Math"/>
              </w:rPr>
              <m:t>Energie</m:t>
            </m:r>
            <m:r>
              <m:rPr>
                <m:sty m:val="bi"/>
              </m:rPr>
              <w:rPr>
                <w:rFonts w:ascii="Cambria Math" w:hAnsi="Cambria Math"/>
                <w:lang w:val="en-US"/>
              </w:rPr>
              <m:t xml:space="preserve"> </m:t>
            </m:r>
          </m:e>
          <m:sub>
            <m:r>
              <m:rPr>
                <m:sty m:val="bi"/>
              </m:rPr>
              <w:rPr>
                <w:rFonts w:ascii="Cambria Math" w:hAnsi="Cambria Math"/>
              </w:rPr>
              <m:t>axes</m:t>
            </m:r>
          </m:sub>
        </m:sSub>
        <m:r>
          <m:rPr>
            <m:sty m:val="bi"/>
          </m:rPr>
          <w:rPr>
            <w:rFonts w:ascii="Cambria Math" w:hAnsi="Cambria Math"/>
          </w:rPr>
          <m:t>ref</m:t>
        </m:r>
        <m:r>
          <m:rPr>
            <m:sty m:val="bi"/>
          </m:rPr>
          <w:rPr>
            <w:rFonts w:ascii="Cambria Math" w:hAnsi="Cambria Math"/>
            <w:lang w:val="en-US"/>
          </w:rPr>
          <m:t>*</m:t>
        </m:r>
        <m:f>
          <m:fPr>
            <m:ctrlPr>
              <w:rPr>
                <w:rFonts w:ascii="Cambria Math" w:hAnsi="Cambria Math"/>
                <w:b/>
                <w:i/>
              </w:rPr>
            </m:ctrlPr>
          </m:fPr>
          <m:num>
            <m:r>
              <m:rPr>
                <m:sty m:val="bi"/>
              </m:rPr>
              <w:rPr>
                <w:rFonts w:ascii="Cambria Math" w:hAnsi="Cambria Math"/>
              </w:rPr>
              <m:t>x</m:t>
            </m:r>
          </m:num>
          <m:den>
            <m:r>
              <m:rPr>
                <m:sty m:val="bi"/>
              </m:rPr>
              <w:rPr>
                <w:rFonts w:ascii="Cambria Math" w:hAnsi="Cambria Math"/>
              </w:rPr>
              <m:t>2</m:t>
            </m:r>
          </m:den>
        </m:f>
      </m:oMath>
    </w:p>
    <w:p w14:paraId="55628238" w14:textId="77777777" w:rsidR="007C0B08" w:rsidRPr="00507ED0" w:rsidRDefault="007C0B08" w:rsidP="007C0B08">
      <w:pPr>
        <w:jc w:val="both"/>
        <w:rPr>
          <w:b/>
          <w:bCs/>
          <w:lang w:val="en-US"/>
        </w:rPr>
      </w:pPr>
    </w:p>
    <w:p w14:paraId="7DF83AB4" w14:textId="77777777" w:rsidR="007C0B08" w:rsidRPr="00507ED0" w:rsidRDefault="007C0B08" w:rsidP="007C0B08">
      <w:pPr>
        <w:jc w:val="both"/>
        <w:rPr>
          <w:b/>
          <w:bCs/>
          <w:lang w:val="en-US"/>
        </w:rPr>
      </w:pPr>
    </w:p>
    <w:p w14:paraId="55CA153F" w14:textId="4955A9D3" w:rsidR="007C0B08" w:rsidRDefault="008305B8" w:rsidP="007C0B08">
      <w:pPr>
        <w:jc w:val="both"/>
        <w:rPr>
          <w:b/>
          <w:bCs/>
        </w:rPr>
      </w:pPr>
      <w:r>
        <w:rPr>
          <w:b/>
          <w:bCs/>
        </w:rPr>
        <w:t>Indiqu</w:t>
      </w:r>
      <w:r w:rsidR="0053783D">
        <w:rPr>
          <w:b/>
          <w:bCs/>
        </w:rPr>
        <w:t>er</w:t>
      </w:r>
      <w:r>
        <w:rPr>
          <w:b/>
          <w:bCs/>
        </w:rPr>
        <w:t xml:space="preserve"> pour quel</w:t>
      </w:r>
      <w:r w:rsidR="00507ED0">
        <w:rPr>
          <w:b/>
          <w:bCs/>
        </w:rPr>
        <w:t>le</w:t>
      </w:r>
      <w:r>
        <w:rPr>
          <w:b/>
          <w:bCs/>
        </w:rPr>
        <w:t xml:space="preserve"> valeur de x l’</w:t>
      </w:r>
      <w:r w:rsidR="00507ED0">
        <w:rPr>
          <w:b/>
          <w:bCs/>
        </w:rPr>
        <w:t>é</w:t>
      </w:r>
      <w:r>
        <w:rPr>
          <w:b/>
          <w:bCs/>
        </w:rPr>
        <w:t xml:space="preserve">nergie et le cout sont </w:t>
      </w:r>
      <w:r w:rsidR="00FB0FC2">
        <w:rPr>
          <w:b/>
          <w:bCs/>
        </w:rPr>
        <w:t>minimisé</w:t>
      </w:r>
      <w:r w:rsidR="00507ED0">
        <w:rPr>
          <w:b/>
          <w:bCs/>
        </w:rPr>
        <w:t>s</w:t>
      </w:r>
    </w:p>
    <w:p w14:paraId="7B8E178A" w14:textId="77777777" w:rsidR="007C0B08" w:rsidRDefault="007C0B08" w:rsidP="007C0B08">
      <w:pPr>
        <w:jc w:val="both"/>
        <w:rPr>
          <w:b/>
          <w:bCs/>
        </w:rPr>
      </w:pPr>
    </w:p>
    <w:p w14:paraId="05A9FCF7" w14:textId="77777777" w:rsidR="007C0B08" w:rsidRDefault="007C0B08" w:rsidP="007C0B08">
      <w:pPr>
        <w:jc w:val="both"/>
        <w:rPr>
          <w:b/>
          <w:bCs/>
        </w:rPr>
      </w:pPr>
    </w:p>
    <w:p w14:paraId="0AAC6D4E" w14:textId="13E9F060" w:rsidR="007C0B08" w:rsidRDefault="007C0B08">
      <w:pPr>
        <w:spacing w:line="259" w:lineRule="auto"/>
        <w:contextualSpacing w:val="0"/>
        <w:rPr>
          <w:b/>
          <w:bCs/>
        </w:rPr>
      </w:pPr>
      <w:r>
        <w:rPr>
          <w:b/>
          <w:bCs/>
        </w:rPr>
        <w:br w:type="page"/>
      </w:r>
    </w:p>
    <w:p w14:paraId="3F583F9E" w14:textId="1505B9CD" w:rsidR="00C72A5D" w:rsidRDefault="00C72A5D" w:rsidP="00C72A5D">
      <w:pPr>
        <w:rPr>
          <w:b/>
          <w:bCs/>
          <w:sz w:val="32"/>
          <w:szCs w:val="28"/>
        </w:rPr>
      </w:pPr>
      <w:r w:rsidRPr="00BB49AC">
        <w:rPr>
          <w:b/>
          <w:bCs/>
          <w:sz w:val="32"/>
          <w:szCs w:val="28"/>
        </w:rPr>
        <w:lastRenderedPageBreak/>
        <w:t xml:space="preserve">Partie </w:t>
      </w:r>
      <w:r>
        <w:rPr>
          <w:b/>
          <w:bCs/>
          <w:sz w:val="32"/>
          <w:szCs w:val="28"/>
        </w:rPr>
        <w:t>expérimentale</w:t>
      </w:r>
    </w:p>
    <w:p w14:paraId="17B59C88" w14:textId="781F1597" w:rsidR="00C72A5D" w:rsidRDefault="00C72A5D" w:rsidP="00C72A5D"/>
    <w:p w14:paraId="2F93FB89" w14:textId="1971F70B" w:rsidR="004D52A0" w:rsidRDefault="004D52A0" w:rsidP="004D52A0">
      <w:pPr>
        <w:pStyle w:val="Titre3"/>
      </w:pPr>
      <w:r>
        <w:t>Préparation (à ne pas refaire pour les étudiants ayant commencé par la partie théorique)</w:t>
      </w:r>
    </w:p>
    <w:p w14:paraId="1196B610" w14:textId="25C8005A" w:rsidR="004D52A0" w:rsidRDefault="004D52A0" w:rsidP="00C72A5D"/>
    <w:p w14:paraId="792AD15A" w14:textId="77777777" w:rsidR="002873AF" w:rsidRPr="00BD3C22" w:rsidRDefault="004D52A0" w:rsidP="002873AF">
      <w:pPr>
        <w:jc w:val="both"/>
        <w:rPr>
          <w:b/>
        </w:rPr>
      </w:pPr>
      <w:r w:rsidRPr="00BD3C22">
        <w:rPr>
          <w:b/>
        </w:rPr>
        <w:t>Q</w:t>
      </w:r>
      <w:r>
        <w:rPr>
          <w:b/>
        </w:rPr>
        <w:t>2</w:t>
      </w:r>
      <w:r w:rsidRPr="00BD3C22">
        <w:rPr>
          <w:b/>
        </w:rPr>
        <w:t xml:space="preserve">1 </w:t>
      </w:r>
      <w:r w:rsidR="002873AF">
        <w:rPr>
          <w:b/>
        </w:rPr>
        <w:t>A</w:t>
      </w:r>
      <w:r w:rsidR="002873AF" w:rsidRPr="00BD3C22">
        <w:rPr>
          <w:b/>
        </w:rPr>
        <w:t xml:space="preserve"> l’aide du catalogue de </w:t>
      </w:r>
      <w:r w:rsidR="002873AF">
        <w:rPr>
          <w:b/>
        </w:rPr>
        <w:t>la fiche plaquette</w:t>
      </w:r>
      <w:r w:rsidR="002873AF" w:rsidRPr="00BD3C22">
        <w:rPr>
          <w:b/>
        </w:rPr>
        <w:t xml:space="preserve"> </w:t>
      </w:r>
      <w:r w:rsidR="002873AF">
        <w:rPr>
          <w:b/>
        </w:rPr>
        <w:t>proposer des conditions de coupe cohérentes</w:t>
      </w:r>
      <w:r w:rsidR="002873AF" w:rsidRPr="00BD3C22">
        <w:rPr>
          <w:b/>
        </w:rPr>
        <w:t xml:space="preserve">. </w:t>
      </w:r>
    </w:p>
    <w:p w14:paraId="18AE4403" w14:textId="7DF9F4A1" w:rsidR="004D52A0" w:rsidRDefault="004D52A0" w:rsidP="004D52A0">
      <w:pPr>
        <w:jc w:val="both"/>
      </w:pPr>
    </w:p>
    <w:p w14:paraId="7073EEA5" w14:textId="77A63486" w:rsidR="004D52A0" w:rsidRDefault="004D52A0" w:rsidP="004D52A0">
      <w:pPr>
        <w:jc w:val="both"/>
        <w:rPr>
          <w:b/>
        </w:rPr>
      </w:pPr>
      <w:r w:rsidRPr="00E46672">
        <w:rPr>
          <w:b/>
        </w:rPr>
        <w:t>Q</w:t>
      </w:r>
      <w:r>
        <w:rPr>
          <w:b/>
        </w:rPr>
        <w:t>22</w:t>
      </w:r>
      <w:r w:rsidRPr="00E46672">
        <w:rPr>
          <w:b/>
        </w:rPr>
        <w:t xml:space="preserve"> Donner le </w:t>
      </w:r>
      <w:r>
        <w:rPr>
          <w:b/>
        </w:rPr>
        <w:t>coût des plaquettes</w:t>
      </w:r>
    </w:p>
    <w:p w14:paraId="2A971BB1" w14:textId="77777777" w:rsidR="004D52A0" w:rsidRPr="0017727B" w:rsidRDefault="004D52A0" w:rsidP="004D52A0">
      <w:pPr>
        <w:jc w:val="both"/>
      </w:pPr>
    </w:p>
    <w:p w14:paraId="50C8EE26" w14:textId="7EFC2384" w:rsidR="002873AF" w:rsidRDefault="004D52A0" w:rsidP="002873AF">
      <w:pPr>
        <w:jc w:val="both"/>
        <w:rPr>
          <w:b/>
        </w:rPr>
      </w:pPr>
      <w:r>
        <w:rPr>
          <w:b/>
        </w:rPr>
        <w:t xml:space="preserve">Q23 </w:t>
      </w:r>
      <w:r w:rsidR="002873AF">
        <w:rPr>
          <w:b/>
        </w:rPr>
        <w:t>Quels sont les paramètres pouvant influencer l’état de surface en fraisage ?</w:t>
      </w:r>
    </w:p>
    <w:p w14:paraId="29EB842D" w14:textId="32F73E82" w:rsidR="001C28AC" w:rsidRPr="001C28AC" w:rsidRDefault="001C28AC" w:rsidP="002873AF">
      <w:pPr>
        <w:jc w:val="both"/>
      </w:pPr>
    </w:p>
    <w:p w14:paraId="5225C350" w14:textId="7E404D23" w:rsidR="001C28AC" w:rsidRDefault="001C28AC" w:rsidP="002873AF">
      <w:pPr>
        <w:jc w:val="both"/>
        <w:rPr>
          <w:b/>
        </w:rPr>
      </w:pPr>
      <w:r>
        <w:rPr>
          <w:b/>
        </w:rPr>
        <w:t>Q24 Comment positionner la fraise par rapport à la surface à usiner en considérant la direction d’avance et le sens de rotation de l’outil.</w:t>
      </w:r>
    </w:p>
    <w:p w14:paraId="203AF2E4" w14:textId="16799154" w:rsidR="004D52A0" w:rsidRDefault="004D52A0" w:rsidP="002873AF">
      <w:pPr>
        <w:jc w:val="both"/>
      </w:pPr>
    </w:p>
    <w:p w14:paraId="06EE36E7" w14:textId="3CDFC36A" w:rsidR="004D52A0" w:rsidRPr="00DD5DE2" w:rsidRDefault="004D52A0" w:rsidP="004D52A0">
      <w:pPr>
        <w:jc w:val="both"/>
        <w:rPr>
          <w:b/>
        </w:rPr>
      </w:pPr>
      <w:r w:rsidRPr="00DD5DE2">
        <w:rPr>
          <w:b/>
        </w:rPr>
        <w:t>Q</w:t>
      </w:r>
      <w:r>
        <w:rPr>
          <w:b/>
        </w:rPr>
        <w:t>24</w:t>
      </w:r>
      <w:r w:rsidRPr="00DD5DE2">
        <w:rPr>
          <w:b/>
        </w:rPr>
        <w:t xml:space="preserve"> Rappeler brièvement le principe de la rectification plane</w:t>
      </w:r>
    </w:p>
    <w:p w14:paraId="7BBCE86C" w14:textId="77777777" w:rsidR="004D52A0" w:rsidRPr="0017727B" w:rsidRDefault="004D52A0" w:rsidP="004D52A0">
      <w:pPr>
        <w:jc w:val="both"/>
      </w:pPr>
    </w:p>
    <w:p w14:paraId="2890D332" w14:textId="1FFCDB85" w:rsidR="001C28AC" w:rsidRPr="00DD5DE2" w:rsidRDefault="004D52A0" w:rsidP="001C28AC">
      <w:pPr>
        <w:jc w:val="both"/>
        <w:rPr>
          <w:b/>
        </w:rPr>
      </w:pPr>
      <w:r w:rsidRPr="00DD5DE2">
        <w:rPr>
          <w:b/>
        </w:rPr>
        <w:t>Q</w:t>
      </w:r>
      <w:r>
        <w:rPr>
          <w:b/>
        </w:rPr>
        <w:t>2</w:t>
      </w:r>
      <w:r w:rsidR="008E0AE5">
        <w:rPr>
          <w:b/>
        </w:rPr>
        <w:t>6</w:t>
      </w:r>
      <w:r w:rsidRPr="00DD5DE2">
        <w:rPr>
          <w:b/>
        </w:rPr>
        <w:t xml:space="preserve"> </w:t>
      </w:r>
      <w:r w:rsidR="001C28AC" w:rsidRPr="00DD5DE2">
        <w:rPr>
          <w:b/>
        </w:rPr>
        <w:t>A partir</w:t>
      </w:r>
      <w:r w:rsidR="001C28AC">
        <w:rPr>
          <w:b/>
        </w:rPr>
        <w:t xml:space="preserve"> de l’annexe</w:t>
      </w:r>
      <w:r w:rsidR="001C28AC" w:rsidRPr="00DD5DE2">
        <w:rPr>
          <w:b/>
        </w:rPr>
        <w:t xml:space="preserve">, </w:t>
      </w:r>
      <w:r w:rsidR="001C28AC">
        <w:rPr>
          <w:b/>
        </w:rPr>
        <w:t>proposer une vitesse périphérique de meule adaptée à la meule et calculer la vitesse de la rotation de cette meule (exprimée en tr/min)</w:t>
      </w:r>
    </w:p>
    <w:p w14:paraId="4E8D11E5" w14:textId="7F8B3DED" w:rsidR="004D52A0" w:rsidRPr="004D52A0" w:rsidRDefault="004D52A0" w:rsidP="004D52A0">
      <w:pPr>
        <w:jc w:val="both"/>
      </w:pPr>
    </w:p>
    <w:p w14:paraId="7FB09C6A" w14:textId="01980597" w:rsidR="004D52A0" w:rsidRPr="00DD5DE2" w:rsidRDefault="004D52A0" w:rsidP="004D52A0">
      <w:pPr>
        <w:jc w:val="both"/>
        <w:rPr>
          <w:b/>
          <w:vertAlign w:val="subscript"/>
        </w:rPr>
      </w:pPr>
      <w:r w:rsidRPr="00DD5DE2">
        <w:rPr>
          <w:b/>
        </w:rPr>
        <w:t>Q</w:t>
      </w:r>
      <w:r>
        <w:rPr>
          <w:b/>
        </w:rPr>
        <w:t>2</w:t>
      </w:r>
      <w:r w:rsidR="008E0AE5">
        <w:rPr>
          <w:b/>
        </w:rPr>
        <w:t>7</w:t>
      </w:r>
      <w:r w:rsidRPr="00DD5DE2">
        <w:rPr>
          <w:b/>
        </w:rPr>
        <w:t xml:space="preserve"> Proposer à partir des données une valeur cohérente de la vitesse d’avance longitudinale de pièce </w:t>
      </w:r>
      <w:proofErr w:type="spellStart"/>
      <w:r w:rsidRPr="00DD5DE2">
        <w:rPr>
          <w:b/>
          <w:i/>
        </w:rPr>
        <w:t>V</w:t>
      </w:r>
      <w:r w:rsidRPr="00DD5DE2">
        <w:rPr>
          <w:b/>
          <w:i/>
          <w:vertAlign w:val="subscript"/>
        </w:rPr>
        <w:t>w</w:t>
      </w:r>
      <w:proofErr w:type="spellEnd"/>
      <w:r w:rsidRPr="00DD5DE2">
        <w:rPr>
          <w:b/>
          <w:vertAlign w:val="subscript"/>
        </w:rPr>
        <w:t xml:space="preserve"> </w:t>
      </w:r>
    </w:p>
    <w:p w14:paraId="39B44C96" w14:textId="1BD39B3F" w:rsidR="004D52A0" w:rsidRDefault="004D52A0" w:rsidP="00C72A5D"/>
    <w:p w14:paraId="1FF773F7" w14:textId="77777777" w:rsidR="004D52A0" w:rsidRDefault="004D52A0" w:rsidP="00C72A5D"/>
    <w:p w14:paraId="729B40AE" w14:textId="77777777" w:rsidR="004D52A0" w:rsidRDefault="004D52A0" w:rsidP="004D52A0">
      <w:pPr>
        <w:pStyle w:val="Titre3"/>
      </w:pPr>
      <w:r>
        <w:t>Fraisage</w:t>
      </w:r>
    </w:p>
    <w:p w14:paraId="7A6F3571" w14:textId="77777777" w:rsidR="004D52A0" w:rsidRDefault="004D52A0" w:rsidP="00C72A5D"/>
    <w:p w14:paraId="351259DC" w14:textId="1C0E2AE2" w:rsidR="00C72A5D" w:rsidRDefault="00C72A5D" w:rsidP="00C72A5D"/>
    <w:p w14:paraId="668FF166" w14:textId="2208E453" w:rsidR="00C72A5D" w:rsidRDefault="00C72A5D" w:rsidP="008E0AE5">
      <w:pPr>
        <w:jc w:val="both"/>
      </w:pPr>
      <w:r>
        <w:t xml:space="preserve">Nous retiendrons l’avance comme paramètre influençant l’état de surface. Tester deux vitesses </w:t>
      </w:r>
      <w:proofErr w:type="gramStart"/>
      <w:r>
        <w:t>avances</w:t>
      </w:r>
      <w:proofErr w:type="gramEnd"/>
      <w:r>
        <w:t xml:space="preserve"> avec l’aide d’un enseignant et d’un technicien. Mesurer après chaque passe la rugosité de la pièce. </w:t>
      </w:r>
      <w:r>
        <w:rPr>
          <w:b/>
        </w:rPr>
        <w:t xml:space="preserve">Prendre garde à bien régler le filtre de </w:t>
      </w:r>
      <w:r w:rsidRPr="00D52EA2">
        <w:rPr>
          <w:b/>
        </w:rPr>
        <w:t xml:space="preserve">coupure </w:t>
      </w:r>
      <w:proofErr w:type="spellStart"/>
      <w:r>
        <w:rPr>
          <w:b/>
        </w:rPr>
        <w:t>λ</w:t>
      </w:r>
      <w:r>
        <w:rPr>
          <w:b/>
          <w:vertAlign w:val="subscript"/>
        </w:rPr>
        <w:t>c</w:t>
      </w:r>
      <w:proofErr w:type="spellEnd"/>
      <w:r>
        <w:rPr>
          <w:b/>
        </w:rPr>
        <w:t xml:space="preserve"> </w:t>
      </w:r>
      <w:r w:rsidRPr="00D52EA2">
        <w:rPr>
          <w:b/>
        </w:rPr>
        <w:t xml:space="preserve">en fonction du </w:t>
      </w:r>
      <w:r w:rsidRPr="00D52EA2">
        <w:rPr>
          <w:b/>
          <w:i/>
        </w:rPr>
        <w:t>R</w:t>
      </w:r>
      <w:r w:rsidRPr="00D52EA2">
        <w:rPr>
          <w:b/>
          <w:i/>
          <w:vertAlign w:val="subscript"/>
        </w:rPr>
        <w:t>a</w:t>
      </w:r>
      <w:r w:rsidRPr="00D52EA2">
        <w:rPr>
          <w:b/>
        </w:rPr>
        <w:t xml:space="preserve"> mesuré</w:t>
      </w:r>
      <w:r>
        <w:rPr>
          <w:b/>
        </w:rPr>
        <w:t>.</w:t>
      </w:r>
      <w:r>
        <w:t xml:space="preserve"> On mesurera également l’épaisseur de pièce avant et après usinage pour comparer la profondeur de passe nominale et réelle.</w:t>
      </w:r>
    </w:p>
    <w:p w14:paraId="3CDA9090" w14:textId="77777777" w:rsidR="00C72A5D" w:rsidRPr="00C72A5D" w:rsidRDefault="00C72A5D" w:rsidP="00C72A5D"/>
    <w:p w14:paraId="682CD763" w14:textId="69BE8055" w:rsidR="00C72A5D" w:rsidRPr="00BB49AC" w:rsidRDefault="00C72A5D" w:rsidP="00C72A5D">
      <w:r w:rsidRPr="00F52BF0">
        <w:rPr>
          <w:b/>
        </w:rPr>
        <w:t>Q</w:t>
      </w:r>
      <w:r w:rsidR="004D52A0">
        <w:rPr>
          <w:b/>
        </w:rPr>
        <w:t>2</w:t>
      </w:r>
      <w:r w:rsidR="008E0AE5">
        <w:rPr>
          <w:b/>
        </w:rPr>
        <w:t>8</w:t>
      </w:r>
      <w:r>
        <w:rPr>
          <w:b/>
        </w:rPr>
        <w:t xml:space="preserve"> </w:t>
      </w:r>
      <w:r w:rsidRPr="00F52BF0">
        <w:rPr>
          <w:b/>
        </w:rPr>
        <w:t>Décrire les différentes surfaces obtenues qualitativement</w:t>
      </w:r>
    </w:p>
    <w:p w14:paraId="75DD216D" w14:textId="1A4507F6" w:rsidR="003F2A35" w:rsidRDefault="003F2A35" w:rsidP="00C72A5D"/>
    <w:p w14:paraId="58D9F909" w14:textId="603DAEE8" w:rsidR="00C72A5D" w:rsidRPr="00F52BF0" w:rsidRDefault="00C72A5D" w:rsidP="00C72A5D">
      <w:pPr>
        <w:rPr>
          <w:b/>
        </w:rPr>
      </w:pPr>
      <w:r w:rsidRPr="00F52BF0">
        <w:rPr>
          <w:b/>
        </w:rPr>
        <w:t>Q</w:t>
      </w:r>
      <w:r w:rsidR="004D52A0">
        <w:rPr>
          <w:b/>
        </w:rPr>
        <w:t>2</w:t>
      </w:r>
      <w:r w:rsidR="008E0AE5">
        <w:rPr>
          <w:b/>
        </w:rPr>
        <w:t>9</w:t>
      </w:r>
      <w:r w:rsidRPr="00F52BF0">
        <w:rPr>
          <w:b/>
        </w:rPr>
        <w:t xml:space="preserve"> Quels sont les défauts rencontrés</w:t>
      </w:r>
    </w:p>
    <w:p w14:paraId="654F1C97" w14:textId="2708BDD9" w:rsidR="00C72A5D" w:rsidRDefault="00C72A5D" w:rsidP="00C72A5D"/>
    <w:p w14:paraId="1E150EBF" w14:textId="035061C9" w:rsidR="00C72A5D" w:rsidRDefault="00C72A5D" w:rsidP="00C72A5D">
      <w:pPr>
        <w:rPr>
          <w:b/>
        </w:rPr>
      </w:pPr>
      <w:r w:rsidRPr="004F23F8">
        <w:rPr>
          <w:b/>
        </w:rPr>
        <w:t>Q</w:t>
      </w:r>
      <w:r w:rsidR="008E0AE5">
        <w:rPr>
          <w:b/>
        </w:rPr>
        <w:t>30</w:t>
      </w:r>
      <w:r w:rsidRPr="004F23F8">
        <w:rPr>
          <w:b/>
        </w:rPr>
        <w:t xml:space="preserve"> Les Ra mesurés sont-ils conformes aux exigences de qualité</w:t>
      </w:r>
      <w:r>
        <w:rPr>
          <w:b/>
        </w:rPr>
        <w:t xml:space="preserve"> (Ra &lt; 1µm)</w:t>
      </w:r>
    </w:p>
    <w:p w14:paraId="707CBC44" w14:textId="657D1648" w:rsidR="00C72A5D" w:rsidRPr="0017727B" w:rsidRDefault="00C72A5D" w:rsidP="00C72A5D"/>
    <w:p w14:paraId="56D5DA89" w14:textId="77777777" w:rsidR="00FB7EC6" w:rsidRDefault="00C72A5D" w:rsidP="008E0AE5">
      <w:pPr>
        <w:rPr>
          <w:b/>
        </w:rPr>
      </w:pPr>
      <w:r>
        <w:rPr>
          <w:b/>
        </w:rPr>
        <w:t>Q</w:t>
      </w:r>
      <w:r w:rsidR="00EC65DA">
        <w:rPr>
          <w:b/>
        </w:rPr>
        <w:t>31</w:t>
      </w:r>
      <w:r>
        <w:rPr>
          <w:b/>
        </w:rPr>
        <w:t xml:space="preserve"> Quel est l’influence de f sur l’état de surface</w:t>
      </w:r>
    </w:p>
    <w:p w14:paraId="5CBDDBA5" w14:textId="1207F886" w:rsidR="008E0AE5" w:rsidRDefault="008E0AE5" w:rsidP="008E0AE5">
      <w:pPr>
        <w:rPr>
          <w:b/>
        </w:rPr>
      </w:pPr>
      <w:r>
        <w:rPr>
          <w:b/>
        </w:rPr>
        <w:br w:type="page"/>
      </w:r>
    </w:p>
    <w:p w14:paraId="4775BA38" w14:textId="633ED1AF" w:rsidR="00C72A5D" w:rsidRDefault="00C72A5D" w:rsidP="00C72A5D">
      <w:pPr>
        <w:pStyle w:val="Titre3"/>
      </w:pPr>
      <w:r>
        <w:lastRenderedPageBreak/>
        <w:t>Rectification</w:t>
      </w:r>
    </w:p>
    <w:p w14:paraId="0A75C77F" w14:textId="77777777" w:rsidR="00C72A5D" w:rsidRDefault="00C72A5D" w:rsidP="00C72A5D"/>
    <w:p w14:paraId="21760E7C" w14:textId="77777777" w:rsidR="00FB7EC6" w:rsidRDefault="00C72A5D" w:rsidP="008E0AE5">
      <w:pPr>
        <w:jc w:val="both"/>
      </w:pPr>
      <w:r>
        <w:t xml:space="preserve">Avec l’aide d’un enseignant et d’un technicien rectifier la surface des deux types de matériaux. </w:t>
      </w:r>
    </w:p>
    <w:p w14:paraId="328A20A5" w14:textId="2FA4A15B" w:rsidR="00FB7EC6" w:rsidRDefault="00530756" w:rsidP="008E0AE5">
      <w:pPr>
        <w:jc w:val="both"/>
      </w:pPr>
      <w:r>
        <w:t xml:space="preserve">Des conditions de coupe seront proposées (profondeur de passe, vitesse d’avance, vitesse d’avance en dressage vitesse transverse </w:t>
      </w:r>
      <w:proofErr w:type="spellStart"/>
      <w:r>
        <w:t>etc</w:t>
      </w:r>
      <w:proofErr w:type="spellEnd"/>
      <w:r>
        <w:t>)</w:t>
      </w:r>
    </w:p>
    <w:p w14:paraId="6372FBBF" w14:textId="6958BBE7" w:rsidR="00C72A5D" w:rsidRDefault="00C72A5D" w:rsidP="008E0AE5">
      <w:pPr>
        <w:jc w:val="both"/>
      </w:pPr>
      <w:r>
        <w:t xml:space="preserve">Mesurer après chaque passe la rugosité de la pièce. </w:t>
      </w:r>
      <w:r>
        <w:rPr>
          <w:b/>
        </w:rPr>
        <w:t xml:space="preserve">Prendre garde à bien régler le filtre de </w:t>
      </w:r>
      <w:r w:rsidRPr="00D52EA2">
        <w:rPr>
          <w:b/>
        </w:rPr>
        <w:t xml:space="preserve">coupure </w:t>
      </w:r>
      <w:proofErr w:type="spellStart"/>
      <w:r>
        <w:rPr>
          <w:b/>
        </w:rPr>
        <w:t>λ</w:t>
      </w:r>
      <w:r>
        <w:rPr>
          <w:b/>
          <w:vertAlign w:val="subscript"/>
        </w:rPr>
        <w:t>c</w:t>
      </w:r>
      <w:proofErr w:type="spellEnd"/>
      <w:r>
        <w:rPr>
          <w:b/>
        </w:rPr>
        <w:t xml:space="preserve"> </w:t>
      </w:r>
      <w:r w:rsidRPr="00D52EA2">
        <w:rPr>
          <w:b/>
        </w:rPr>
        <w:t xml:space="preserve">en fonction du </w:t>
      </w:r>
      <w:r w:rsidRPr="00D52EA2">
        <w:rPr>
          <w:b/>
          <w:i/>
        </w:rPr>
        <w:t>R</w:t>
      </w:r>
      <w:r w:rsidRPr="00D52EA2">
        <w:rPr>
          <w:b/>
          <w:i/>
          <w:vertAlign w:val="subscript"/>
        </w:rPr>
        <w:t>a</w:t>
      </w:r>
      <w:r w:rsidRPr="00D52EA2">
        <w:rPr>
          <w:b/>
        </w:rPr>
        <w:t xml:space="preserve"> mesuré</w:t>
      </w:r>
      <w:r>
        <w:rPr>
          <w:b/>
        </w:rPr>
        <w:t>.</w:t>
      </w:r>
      <w:r>
        <w:t xml:space="preserve"> </w:t>
      </w:r>
    </w:p>
    <w:p w14:paraId="4D30B975" w14:textId="77777777" w:rsidR="00C72A5D" w:rsidRPr="00C72A5D" w:rsidRDefault="00C72A5D" w:rsidP="00C72A5D"/>
    <w:p w14:paraId="6147ACFF" w14:textId="46E0E100" w:rsidR="00C72A5D" w:rsidRPr="00BB49AC" w:rsidRDefault="00C72A5D" w:rsidP="00C72A5D">
      <w:r w:rsidRPr="00F52BF0">
        <w:rPr>
          <w:b/>
        </w:rPr>
        <w:t>Q</w:t>
      </w:r>
      <w:r w:rsidR="00EC65DA">
        <w:rPr>
          <w:b/>
        </w:rPr>
        <w:t>32</w:t>
      </w:r>
      <w:r>
        <w:rPr>
          <w:b/>
        </w:rPr>
        <w:t xml:space="preserve"> </w:t>
      </w:r>
      <w:r w:rsidRPr="00F52BF0">
        <w:rPr>
          <w:b/>
        </w:rPr>
        <w:t xml:space="preserve">Décrire </w:t>
      </w:r>
      <w:r w:rsidR="00530756">
        <w:rPr>
          <w:b/>
        </w:rPr>
        <w:t>l’état de</w:t>
      </w:r>
      <w:r w:rsidRPr="00F52BF0">
        <w:rPr>
          <w:b/>
        </w:rPr>
        <w:t xml:space="preserve"> surf</w:t>
      </w:r>
      <w:r w:rsidR="00530756">
        <w:rPr>
          <w:b/>
        </w:rPr>
        <w:t>ace obtenue</w:t>
      </w:r>
      <w:r w:rsidRPr="00F52BF0">
        <w:rPr>
          <w:b/>
        </w:rPr>
        <w:t xml:space="preserve"> qualitativement</w:t>
      </w:r>
    </w:p>
    <w:p w14:paraId="417E7AEB" w14:textId="77777777" w:rsidR="00C72A5D" w:rsidRDefault="00C72A5D" w:rsidP="00C72A5D"/>
    <w:p w14:paraId="2C3E672F" w14:textId="27B820DE" w:rsidR="00C72A5D" w:rsidRDefault="00C72A5D" w:rsidP="00C72A5D">
      <w:pPr>
        <w:rPr>
          <w:b/>
        </w:rPr>
      </w:pPr>
      <w:r w:rsidRPr="004F23F8">
        <w:rPr>
          <w:b/>
        </w:rPr>
        <w:t>Q</w:t>
      </w:r>
      <w:r w:rsidR="00EC65DA">
        <w:rPr>
          <w:b/>
        </w:rPr>
        <w:t>33</w:t>
      </w:r>
      <w:r w:rsidR="00530756">
        <w:rPr>
          <w:b/>
        </w:rPr>
        <w:t xml:space="preserve"> Le</w:t>
      </w:r>
      <w:r w:rsidRPr="004F23F8">
        <w:rPr>
          <w:b/>
        </w:rPr>
        <w:t xml:space="preserve"> Ra mesuré </w:t>
      </w:r>
      <w:r w:rsidR="00530756">
        <w:rPr>
          <w:b/>
        </w:rPr>
        <w:t>est-il</w:t>
      </w:r>
      <w:r w:rsidRPr="004F23F8">
        <w:rPr>
          <w:b/>
        </w:rPr>
        <w:t xml:space="preserve"> conforme aux exigences de qualité</w:t>
      </w:r>
      <w:r>
        <w:rPr>
          <w:b/>
        </w:rPr>
        <w:t xml:space="preserve"> (Ra &lt; 1µm)</w:t>
      </w:r>
    </w:p>
    <w:p w14:paraId="7109396F" w14:textId="77777777" w:rsidR="00C72A5D" w:rsidRPr="0017727B" w:rsidRDefault="00C72A5D" w:rsidP="00C72A5D"/>
    <w:p w14:paraId="09ED3C7B" w14:textId="5014095D" w:rsidR="00C72A5D" w:rsidRDefault="00C72A5D" w:rsidP="00C72A5D">
      <w:pPr>
        <w:rPr>
          <w:b/>
        </w:rPr>
      </w:pPr>
      <w:r>
        <w:rPr>
          <w:b/>
        </w:rPr>
        <w:t>Q</w:t>
      </w:r>
      <w:r w:rsidR="00EC65DA">
        <w:rPr>
          <w:b/>
        </w:rPr>
        <w:t>34</w:t>
      </w:r>
      <w:r>
        <w:rPr>
          <w:b/>
        </w:rPr>
        <w:t xml:space="preserve"> Estimer et comparer le débit d’enlèvement matière qui aura été appliqué en rectification et en fraisage. Conclure quant à l’utilisation optimale de ces 2 procédés</w:t>
      </w:r>
    </w:p>
    <w:p w14:paraId="6D35F68D" w14:textId="77777777" w:rsidR="00C72A5D" w:rsidRPr="0017727B" w:rsidRDefault="00C72A5D" w:rsidP="00C72A5D"/>
    <w:p w14:paraId="4A405E15" w14:textId="713751CD" w:rsidR="00C72A5D" w:rsidRDefault="00C72A5D" w:rsidP="00C72A5D">
      <w:pPr>
        <w:rPr>
          <w:b/>
        </w:rPr>
      </w:pPr>
      <w:r>
        <w:rPr>
          <w:b/>
        </w:rPr>
        <w:t>Q</w:t>
      </w:r>
      <w:r w:rsidR="00EC65DA">
        <w:rPr>
          <w:b/>
        </w:rPr>
        <w:t>35</w:t>
      </w:r>
      <w:r w:rsidRPr="00C72A5D">
        <w:rPr>
          <w:b/>
        </w:rPr>
        <w:t xml:space="preserve"> </w:t>
      </w:r>
      <w:r>
        <w:rPr>
          <w:b/>
        </w:rPr>
        <w:t>Quels sont les intérêts d’usiner avec des vitesses d’avances à la fois longitudinales et transverses</w:t>
      </w:r>
    </w:p>
    <w:p w14:paraId="226623F9" w14:textId="77777777" w:rsidR="00C72A5D" w:rsidRDefault="00C72A5D" w:rsidP="00C72A5D"/>
    <w:p w14:paraId="0EF98CD6" w14:textId="0865A9F6" w:rsidR="00C72A5D" w:rsidRPr="00530756" w:rsidRDefault="00530756" w:rsidP="00C72A5D">
      <w:pPr>
        <w:rPr>
          <w:b/>
        </w:rPr>
      </w:pPr>
      <w:r w:rsidRPr="00530756">
        <w:rPr>
          <w:b/>
        </w:rPr>
        <w:t>Q36</w:t>
      </w:r>
      <w:r>
        <w:rPr>
          <w:b/>
        </w:rPr>
        <w:t xml:space="preserve"> Proposer d’autres conditions de coupe et de dressage. Indiquer avant toute mesure si la rugosité va évoluer à la hausse ou à la baisse en justifiant la réponse. Vérifier en faisant la mesure.</w:t>
      </w:r>
    </w:p>
    <w:p w14:paraId="11159C33" w14:textId="05161B9C" w:rsidR="00C72A5D" w:rsidRDefault="00C72A5D" w:rsidP="00C72A5D"/>
    <w:p w14:paraId="3C2DE34C" w14:textId="77777777" w:rsidR="00C72A5D" w:rsidRPr="003F2A35" w:rsidRDefault="00C72A5D" w:rsidP="00C72A5D"/>
    <w:p w14:paraId="549CCAF8" w14:textId="77777777" w:rsidR="00DA6DCF" w:rsidRDefault="00DA6DCF">
      <w:pPr>
        <w:spacing w:line="259" w:lineRule="auto"/>
        <w:contextualSpacing w:val="0"/>
      </w:pPr>
      <w:r>
        <w:br w:type="page"/>
      </w:r>
    </w:p>
    <w:p w14:paraId="5617BB90" w14:textId="316F6652" w:rsidR="00C72A5D" w:rsidRDefault="00C72A5D" w:rsidP="00C72A5D">
      <w:pPr>
        <w:rPr>
          <w:b/>
          <w:bCs/>
          <w:sz w:val="32"/>
          <w:szCs w:val="28"/>
        </w:rPr>
      </w:pPr>
      <w:r>
        <w:rPr>
          <w:b/>
          <w:bCs/>
          <w:sz w:val="32"/>
          <w:szCs w:val="28"/>
        </w:rPr>
        <w:lastRenderedPageBreak/>
        <w:t>Interactions procédé/matériaux</w:t>
      </w:r>
    </w:p>
    <w:p w14:paraId="51F2D200" w14:textId="77777777" w:rsidR="00DA6DCF" w:rsidRDefault="00DA6DCF" w:rsidP="00DA6DCF"/>
    <w:p w14:paraId="6B6F2A35" w14:textId="77777777" w:rsidR="00DA6DCF" w:rsidRDefault="00DA6DCF" w:rsidP="00DA6DCF"/>
    <w:p w14:paraId="22B315C9" w14:textId="77777777" w:rsidR="00DA6DCF" w:rsidRDefault="00DA6DCF" w:rsidP="00DA6DCF">
      <w:pPr>
        <w:jc w:val="both"/>
      </w:pPr>
      <w:r>
        <w:t>Plusieurs pièces ont été rectifiées dans 2 aciers avec des conditions de coupe différentes. L’objectif ici est d’être capable de déterminer les conditions ayant été utilisées ainsi que leurs effets sur le matériau usiné.</w:t>
      </w:r>
    </w:p>
    <w:p w14:paraId="4B579477" w14:textId="77777777" w:rsidR="00DA6DCF" w:rsidRPr="00DA6DCF" w:rsidRDefault="00DA6DCF" w:rsidP="00DA6DCF"/>
    <w:p w14:paraId="79E767E7" w14:textId="77777777" w:rsidR="00B83D3B" w:rsidRDefault="00B83D3B" w:rsidP="0017727B"/>
    <w:p w14:paraId="3D89FE7B" w14:textId="77777777" w:rsidR="00DA6DCF" w:rsidRDefault="00DA6DCF" w:rsidP="00DA6DCF">
      <w:pPr>
        <w:pStyle w:val="Titre3"/>
      </w:pPr>
      <w:r>
        <w:t>Matériaux utilisés</w:t>
      </w:r>
    </w:p>
    <w:p w14:paraId="71F48E5F" w14:textId="77777777" w:rsidR="00DA6DCF" w:rsidRDefault="00DA6DCF" w:rsidP="00DA6DCF"/>
    <w:p w14:paraId="4E06BC9C" w14:textId="77777777" w:rsidR="00DA6DCF" w:rsidRDefault="00DA6DCF" w:rsidP="00DA6DCF">
      <w:r>
        <w:t>Sur les 6 échantillons deux types d’aciers ont été utilisé</w:t>
      </w:r>
      <w:r w:rsidR="00522EF0">
        <w:t>. L’un est un S235 classique l’autre est un 32CrMoV12-9 nitruré.</w:t>
      </w:r>
    </w:p>
    <w:p w14:paraId="737E8E4D" w14:textId="77777777" w:rsidR="00522EF0" w:rsidRDefault="00522EF0" w:rsidP="00DA6DCF"/>
    <w:p w14:paraId="592613D0" w14:textId="77777777" w:rsidR="00522EF0" w:rsidRPr="00DA6DCF" w:rsidRDefault="00522EF0" w:rsidP="00DA6DCF"/>
    <w:p w14:paraId="24D2E583" w14:textId="693CD781" w:rsidR="00522EF0" w:rsidRDefault="00522EF0" w:rsidP="00522EF0">
      <w:pPr>
        <w:jc w:val="both"/>
        <w:rPr>
          <w:b/>
        </w:rPr>
      </w:pPr>
      <w:r w:rsidRPr="003F2A35">
        <w:rPr>
          <w:b/>
        </w:rPr>
        <w:t>Q</w:t>
      </w:r>
      <w:r w:rsidR="00530756">
        <w:rPr>
          <w:b/>
        </w:rPr>
        <w:t>37</w:t>
      </w:r>
      <w:r>
        <w:rPr>
          <w:b/>
        </w:rPr>
        <w:t xml:space="preserve"> A partir de vos connaissances et/ou en effectuant une brève recherche, Expliquer ensuite l’intérêt du traitement de nitruration pour les pièces mécaniques.</w:t>
      </w:r>
    </w:p>
    <w:p w14:paraId="49BB88FD" w14:textId="77777777" w:rsidR="00522EF0" w:rsidRDefault="00522EF0" w:rsidP="00522EF0">
      <w:pPr>
        <w:jc w:val="both"/>
      </w:pPr>
    </w:p>
    <w:p w14:paraId="3A8326CE" w14:textId="77777777" w:rsidR="00484D81" w:rsidRDefault="00484D81" w:rsidP="00522EF0">
      <w:pPr>
        <w:jc w:val="both"/>
      </w:pPr>
    </w:p>
    <w:p w14:paraId="54747EF5" w14:textId="77777777" w:rsidR="00484D81" w:rsidRDefault="00484D81" w:rsidP="00484D81">
      <w:pPr>
        <w:pStyle w:val="Titre3"/>
      </w:pPr>
      <w:r>
        <w:t>Endommagement en rectification</w:t>
      </w:r>
    </w:p>
    <w:p w14:paraId="143759D8" w14:textId="77777777" w:rsidR="00484D81" w:rsidRDefault="00484D81" w:rsidP="00484D81"/>
    <w:p w14:paraId="2A7E68F8" w14:textId="77777777" w:rsidR="00484D81" w:rsidRDefault="00484D81" w:rsidP="00484D81">
      <w:r>
        <w:t>Sur les deux types d’aciers utilisés des brûlures de rectifications ont été effectuées</w:t>
      </w:r>
    </w:p>
    <w:p w14:paraId="4E8DC018" w14:textId="77777777" w:rsidR="00484D81" w:rsidRDefault="00484D81" w:rsidP="00522EF0">
      <w:pPr>
        <w:jc w:val="both"/>
      </w:pPr>
    </w:p>
    <w:p w14:paraId="2F0F35EE" w14:textId="77777777" w:rsidR="00484D81" w:rsidRDefault="00484D81" w:rsidP="00522EF0">
      <w:pPr>
        <w:jc w:val="both"/>
      </w:pPr>
    </w:p>
    <w:p w14:paraId="7594C3CC" w14:textId="05CF1046" w:rsidR="00522EF0" w:rsidRDefault="00522EF0" w:rsidP="00522EF0">
      <w:pPr>
        <w:jc w:val="both"/>
        <w:rPr>
          <w:b/>
        </w:rPr>
      </w:pPr>
      <w:r w:rsidRPr="003F2A35">
        <w:rPr>
          <w:b/>
        </w:rPr>
        <w:t>Q</w:t>
      </w:r>
      <w:r w:rsidR="00530756">
        <w:rPr>
          <w:b/>
        </w:rPr>
        <w:t>38</w:t>
      </w:r>
      <w:r>
        <w:rPr>
          <w:b/>
        </w:rPr>
        <w:t xml:space="preserve"> </w:t>
      </w:r>
      <w:r w:rsidR="00484D81">
        <w:rPr>
          <w:b/>
        </w:rPr>
        <w:t xml:space="preserve">Décrire l’aspect </w:t>
      </w:r>
      <w:r w:rsidR="00E52C12">
        <w:rPr>
          <w:b/>
        </w:rPr>
        <w:t>d’une brûlure de rectification</w:t>
      </w:r>
    </w:p>
    <w:p w14:paraId="67286F3B" w14:textId="77777777" w:rsidR="00484D81" w:rsidRDefault="00484D81" w:rsidP="00484D81"/>
    <w:p w14:paraId="154009AC" w14:textId="77777777" w:rsidR="00484D81" w:rsidRDefault="00484D81" w:rsidP="00484D81">
      <w:pPr>
        <w:pStyle w:val="Titre3"/>
      </w:pPr>
      <w:r>
        <w:t>Conditions de coupe</w:t>
      </w:r>
    </w:p>
    <w:p w14:paraId="54BFB9CA" w14:textId="77777777" w:rsidR="00484D81" w:rsidRDefault="00484D81" w:rsidP="00484D81"/>
    <w:p w14:paraId="5A475DF6" w14:textId="77777777" w:rsidR="00484D81" w:rsidRDefault="00484D81" w:rsidP="008B2EC2">
      <w:pPr>
        <w:jc w:val="both"/>
      </w:pPr>
      <w:r>
        <w:t>Les différentes conditions de coupes ont été effectuées en modifiant le taux de r</w:t>
      </w:r>
      <w:r w:rsidR="008B2EC2">
        <w:t>ecouvrement U</w:t>
      </w:r>
      <w:r w:rsidR="008B2EC2">
        <w:rPr>
          <w:vertAlign w:val="subscript"/>
        </w:rPr>
        <w:t>d</w:t>
      </w:r>
      <w:r w:rsidR="008B2EC2">
        <w:t xml:space="preserve"> lors du dressage ainsi que la profondeur de passe. Le dressage a été effectué par une pointe unique en diamant.</w:t>
      </w:r>
    </w:p>
    <w:p w14:paraId="7EEC8F90" w14:textId="77777777" w:rsidR="00E84F2F" w:rsidRDefault="00E84F2F" w:rsidP="008B2EC2">
      <w:pPr>
        <w:jc w:val="both"/>
      </w:pPr>
      <w:r>
        <w:t>Là encore il est impératif de bien comprendre l’effet d’une modification d’un taux de recouvrement en dressage sur l’aspect de la meule de rectification. Pour rappelle ce taux est le rapport de de la largeur d’engagement de la pointe diamant dans la meule sur son avance par tour de meule</w:t>
      </w:r>
    </w:p>
    <w:p w14:paraId="544C886A" w14:textId="77777777" w:rsidR="008B2EC2" w:rsidRDefault="008B2EC2" w:rsidP="00484D81"/>
    <w:p w14:paraId="171A2327" w14:textId="77777777" w:rsidR="00484D81" w:rsidRPr="00484D81" w:rsidRDefault="00484D81" w:rsidP="00484D81"/>
    <w:p w14:paraId="60C33E12" w14:textId="49A52F6A" w:rsidR="00484D81" w:rsidRPr="00D8327A" w:rsidRDefault="00484D81" w:rsidP="00484D81">
      <w:pPr>
        <w:jc w:val="both"/>
        <w:rPr>
          <w:b/>
        </w:rPr>
      </w:pPr>
      <w:r w:rsidRPr="003F2A35">
        <w:rPr>
          <w:b/>
        </w:rPr>
        <w:t>Q</w:t>
      </w:r>
      <w:r w:rsidR="00530756">
        <w:rPr>
          <w:b/>
        </w:rPr>
        <w:t>39</w:t>
      </w:r>
      <w:r w:rsidR="008B2EC2">
        <w:rPr>
          <w:b/>
        </w:rPr>
        <w:t xml:space="preserve"> A partir de la définition du taux de recouvrement donnée en annexe expliquer l’effet d’une augmentation du U</w:t>
      </w:r>
      <w:r w:rsidR="008B2EC2">
        <w:rPr>
          <w:b/>
          <w:vertAlign w:val="subscript"/>
        </w:rPr>
        <w:t>d</w:t>
      </w:r>
      <w:r w:rsidR="00D8327A">
        <w:rPr>
          <w:b/>
        </w:rPr>
        <w:t xml:space="preserve"> en dressage. C</w:t>
      </w:r>
      <w:r w:rsidR="008B2EC2">
        <w:rPr>
          <w:b/>
        </w:rPr>
        <w:t>omment vont évoluer les efforts de coupe et l’</w:t>
      </w:r>
      <w:r w:rsidR="00D8327A">
        <w:rPr>
          <w:b/>
        </w:rPr>
        <w:t>état de surface de la pièce lorsque le U</w:t>
      </w:r>
      <w:r w:rsidR="00D8327A">
        <w:rPr>
          <w:b/>
          <w:vertAlign w:val="subscript"/>
        </w:rPr>
        <w:t>d</w:t>
      </w:r>
      <w:r w:rsidR="00D8327A">
        <w:rPr>
          <w:b/>
        </w:rPr>
        <w:t xml:space="preserve"> augmentera ?</w:t>
      </w:r>
    </w:p>
    <w:p w14:paraId="3D312D81" w14:textId="77777777" w:rsidR="00D8327A" w:rsidRDefault="00D8327A">
      <w:pPr>
        <w:spacing w:line="259" w:lineRule="auto"/>
        <w:contextualSpacing w:val="0"/>
      </w:pPr>
      <w:r>
        <w:br w:type="page"/>
      </w:r>
    </w:p>
    <w:p w14:paraId="22AB7619" w14:textId="77777777" w:rsidR="008B2EC2" w:rsidRDefault="00D8327A" w:rsidP="008B2EC2">
      <w:r>
        <w:lastRenderedPageBreak/>
        <w:t>Le tableau suivant présente les différents R</w:t>
      </w:r>
      <w:r>
        <w:rPr>
          <w:vertAlign w:val="subscript"/>
        </w:rPr>
        <w:t>a</w:t>
      </w:r>
      <w:r>
        <w:t xml:space="preserve"> (µm) pour les 6 échantillons.</w:t>
      </w:r>
    </w:p>
    <w:p w14:paraId="26DE5475" w14:textId="77777777" w:rsidR="00E9071D" w:rsidRPr="00D8327A" w:rsidRDefault="00E9071D" w:rsidP="008B2EC2"/>
    <w:p w14:paraId="3A5AC8E6" w14:textId="77777777" w:rsidR="00484D81" w:rsidRDefault="00484D81" w:rsidP="008B2EC2"/>
    <w:tbl>
      <w:tblPr>
        <w:tblStyle w:val="Grilledutableau"/>
        <w:tblW w:w="0" w:type="auto"/>
        <w:jc w:val="center"/>
        <w:tblLook w:val="04A0" w:firstRow="1" w:lastRow="0" w:firstColumn="1" w:lastColumn="0" w:noHBand="0" w:noVBand="1"/>
      </w:tblPr>
      <w:tblGrid>
        <w:gridCol w:w="2815"/>
        <w:gridCol w:w="3009"/>
        <w:gridCol w:w="3238"/>
      </w:tblGrid>
      <w:tr w:rsidR="008B2EC2" w14:paraId="614D2486" w14:textId="77777777" w:rsidTr="008B2EC2">
        <w:trPr>
          <w:jc w:val="center"/>
        </w:trPr>
        <w:tc>
          <w:tcPr>
            <w:tcW w:w="2815" w:type="dxa"/>
            <w:tcBorders>
              <w:top w:val="nil"/>
              <w:left w:val="nil"/>
              <w:right w:val="single" w:sz="4" w:space="0" w:color="auto"/>
            </w:tcBorders>
          </w:tcPr>
          <w:p w14:paraId="47D9E277" w14:textId="77777777" w:rsidR="008B2EC2" w:rsidRDefault="008B2EC2" w:rsidP="008B2EC2">
            <w:pPr>
              <w:jc w:val="center"/>
            </w:pPr>
          </w:p>
        </w:tc>
        <w:tc>
          <w:tcPr>
            <w:tcW w:w="3009" w:type="dxa"/>
            <w:tcBorders>
              <w:left w:val="single" w:sz="4" w:space="0" w:color="auto"/>
            </w:tcBorders>
            <w:vAlign w:val="center"/>
          </w:tcPr>
          <w:p w14:paraId="0CD1D0F1" w14:textId="77777777" w:rsidR="008B2EC2" w:rsidRPr="00E9071D" w:rsidRDefault="008B2EC2" w:rsidP="008B2EC2">
            <w:pPr>
              <w:jc w:val="center"/>
              <w:rPr>
                <w:b/>
              </w:rPr>
            </w:pPr>
            <w:r w:rsidRPr="00E9071D">
              <w:rPr>
                <w:b/>
              </w:rPr>
              <w:t>S235</w:t>
            </w:r>
          </w:p>
        </w:tc>
        <w:tc>
          <w:tcPr>
            <w:tcW w:w="3238" w:type="dxa"/>
            <w:vAlign w:val="center"/>
          </w:tcPr>
          <w:p w14:paraId="68495BA1" w14:textId="77777777" w:rsidR="008B2EC2" w:rsidRPr="00E9071D" w:rsidRDefault="00D8327A" w:rsidP="008B2EC2">
            <w:pPr>
              <w:jc w:val="center"/>
              <w:rPr>
                <w:b/>
              </w:rPr>
            </w:pPr>
            <w:r w:rsidRPr="00E9071D">
              <w:rPr>
                <w:b/>
              </w:rPr>
              <w:t>32</w:t>
            </w:r>
            <w:r w:rsidR="008B2EC2" w:rsidRPr="00E9071D">
              <w:rPr>
                <w:b/>
              </w:rPr>
              <w:t>CrMoV12-9 nitruré</w:t>
            </w:r>
          </w:p>
        </w:tc>
      </w:tr>
      <w:tr w:rsidR="008B2EC2" w14:paraId="298B1B39" w14:textId="77777777" w:rsidTr="008B2EC2">
        <w:trPr>
          <w:jc w:val="center"/>
        </w:trPr>
        <w:tc>
          <w:tcPr>
            <w:tcW w:w="2815" w:type="dxa"/>
          </w:tcPr>
          <w:p w14:paraId="677F1E3D" w14:textId="77777777" w:rsidR="008B2EC2" w:rsidRDefault="008B2EC2" w:rsidP="008B2EC2">
            <w:pPr>
              <w:jc w:val="center"/>
            </w:pPr>
            <w:r>
              <w:t>U</w:t>
            </w:r>
            <w:r>
              <w:rPr>
                <w:vertAlign w:val="subscript"/>
              </w:rPr>
              <w:t>d</w:t>
            </w:r>
            <w:r>
              <w:t xml:space="preserve"> 2 </w:t>
            </w:r>
          </w:p>
        </w:tc>
        <w:tc>
          <w:tcPr>
            <w:tcW w:w="3009" w:type="dxa"/>
            <w:vAlign w:val="center"/>
          </w:tcPr>
          <w:p w14:paraId="12B80A24" w14:textId="77777777" w:rsidR="008B2EC2" w:rsidRDefault="00D8327A" w:rsidP="008B2EC2">
            <w:pPr>
              <w:jc w:val="center"/>
            </w:pPr>
            <w:r>
              <w:t>0.26</w:t>
            </w:r>
          </w:p>
        </w:tc>
        <w:tc>
          <w:tcPr>
            <w:tcW w:w="3238" w:type="dxa"/>
            <w:vAlign w:val="center"/>
          </w:tcPr>
          <w:p w14:paraId="3969C3D8" w14:textId="77777777" w:rsidR="008B2EC2" w:rsidRDefault="00D8327A" w:rsidP="008B2EC2">
            <w:pPr>
              <w:jc w:val="center"/>
            </w:pPr>
            <w:r>
              <w:t>0.274</w:t>
            </w:r>
          </w:p>
        </w:tc>
      </w:tr>
      <w:tr w:rsidR="008B2EC2" w14:paraId="154A5ADE" w14:textId="77777777" w:rsidTr="008B2EC2">
        <w:trPr>
          <w:jc w:val="center"/>
        </w:trPr>
        <w:tc>
          <w:tcPr>
            <w:tcW w:w="2815" w:type="dxa"/>
          </w:tcPr>
          <w:p w14:paraId="58A026CF" w14:textId="77777777" w:rsidR="008B2EC2" w:rsidRDefault="008B2EC2" w:rsidP="008B2EC2">
            <w:pPr>
              <w:jc w:val="center"/>
            </w:pPr>
            <w:r>
              <w:t>U</w:t>
            </w:r>
            <w:r>
              <w:rPr>
                <w:vertAlign w:val="subscript"/>
              </w:rPr>
              <w:t>d</w:t>
            </w:r>
            <w:r>
              <w:t xml:space="preserve"> 6</w:t>
            </w:r>
          </w:p>
        </w:tc>
        <w:tc>
          <w:tcPr>
            <w:tcW w:w="3009" w:type="dxa"/>
            <w:vAlign w:val="center"/>
          </w:tcPr>
          <w:p w14:paraId="12FDA985" w14:textId="77777777" w:rsidR="008B2EC2" w:rsidRDefault="00D8327A" w:rsidP="008B2EC2">
            <w:pPr>
              <w:jc w:val="center"/>
            </w:pPr>
            <w:r>
              <w:t>0.109</w:t>
            </w:r>
          </w:p>
        </w:tc>
        <w:tc>
          <w:tcPr>
            <w:tcW w:w="3238" w:type="dxa"/>
            <w:vAlign w:val="center"/>
          </w:tcPr>
          <w:p w14:paraId="285D1062" w14:textId="77777777" w:rsidR="008B2EC2" w:rsidRDefault="00D8327A" w:rsidP="008B2EC2">
            <w:pPr>
              <w:jc w:val="center"/>
            </w:pPr>
            <w:r>
              <w:t>0.116</w:t>
            </w:r>
          </w:p>
        </w:tc>
      </w:tr>
      <w:tr w:rsidR="008B2EC2" w14:paraId="6893C6F6" w14:textId="77777777" w:rsidTr="008B2EC2">
        <w:trPr>
          <w:jc w:val="center"/>
        </w:trPr>
        <w:tc>
          <w:tcPr>
            <w:tcW w:w="2815" w:type="dxa"/>
          </w:tcPr>
          <w:p w14:paraId="608CB344" w14:textId="77777777" w:rsidR="008B2EC2" w:rsidRDefault="008B2EC2" w:rsidP="008B2EC2">
            <w:pPr>
              <w:jc w:val="center"/>
            </w:pPr>
            <w:r>
              <w:t>U</w:t>
            </w:r>
            <w:r>
              <w:rPr>
                <w:vertAlign w:val="subscript"/>
              </w:rPr>
              <w:t>d</w:t>
            </w:r>
            <w:r>
              <w:t xml:space="preserve"> 6 brulé</w:t>
            </w:r>
          </w:p>
        </w:tc>
        <w:tc>
          <w:tcPr>
            <w:tcW w:w="3009" w:type="dxa"/>
            <w:vAlign w:val="center"/>
          </w:tcPr>
          <w:p w14:paraId="10C60F86" w14:textId="77777777" w:rsidR="008B2EC2" w:rsidRDefault="00D8327A" w:rsidP="008B2EC2">
            <w:pPr>
              <w:jc w:val="center"/>
            </w:pPr>
            <w:r>
              <w:t>0.338</w:t>
            </w:r>
          </w:p>
        </w:tc>
        <w:tc>
          <w:tcPr>
            <w:tcW w:w="3238" w:type="dxa"/>
            <w:vAlign w:val="center"/>
          </w:tcPr>
          <w:p w14:paraId="194E36AA" w14:textId="77777777" w:rsidR="008B2EC2" w:rsidRDefault="00D8327A" w:rsidP="008B2EC2">
            <w:pPr>
              <w:jc w:val="center"/>
            </w:pPr>
            <w:r>
              <w:t>0.443</w:t>
            </w:r>
          </w:p>
        </w:tc>
      </w:tr>
    </w:tbl>
    <w:p w14:paraId="0844B5D8" w14:textId="77777777" w:rsidR="00522EF0" w:rsidRDefault="00522EF0" w:rsidP="00D8327A">
      <w:pPr>
        <w:jc w:val="both"/>
      </w:pPr>
    </w:p>
    <w:p w14:paraId="4F00D737" w14:textId="77777777" w:rsidR="00D8327A" w:rsidRPr="00522EF0" w:rsidRDefault="00D8327A" w:rsidP="00D8327A">
      <w:pPr>
        <w:jc w:val="both"/>
      </w:pPr>
    </w:p>
    <w:p w14:paraId="6E4D3836" w14:textId="4E2195F7" w:rsidR="00D8327A" w:rsidRDefault="00D8327A" w:rsidP="00D8327A">
      <w:pPr>
        <w:jc w:val="both"/>
        <w:rPr>
          <w:b/>
        </w:rPr>
      </w:pPr>
      <w:r w:rsidRPr="003F2A35">
        <w:rPr>
          <w:b/>
        </w:rPr>
        <w:t>Q</w:t>
      </w:r>
      <w:r w:rsidR="00530756">
        <w:rPr>
          <w:b/>
        </w:rPr>
        <w:t>40</w:t>
      </w:r>
      <w:r>
        <w:rPr>
          <w:b/>
        </w:rPr>
        <w:t xml:space="preserve"> Récupérer dans savoir le fichier COM rectif. En observant les cartographie 3D des échantillons trouver les conditions de coupe correspondant à chaque slide en détaillant les éléments de l’image qui permettre de caractériser ces conditions de coupe.</w:t>
      </w:r>
    </w:p>
    <w:p w14:paraId="23726AA7" w14:textId="77777777" w:rsidR="00DA6DCF" w:rsidRPr="00522EF0" w:rsidRDefault="00DA6DCF" w:rsidP="00522EF0"/>
    <w:p w14:paraId="77724608" w14:textId="77777777" w:rsidR="00DA6DCF" w:rsidRPr="00522EF0" w:rsidRDefault="00DA6DCF" w:rsidP="00522EF0"/>
    <w:p w14:paraId="75F5980A" w14:textId="77777777" w:rsidR="00267CC4" w:rsidRDefault="00267CC4">
      <w:pPr>
        <w:spacing w:line="259" w:lineRule="auto"/>
        <w:contextualSpacing w:val="0"/>
      </w:pPr>
      <w:r>
        <w:br w:type="page"/>
      </w:r>
    </w:p>
    <w:p w14:paraId="69D6B0A4" w14:textId="77777777" w:rsidR="00D52EA2" w:rsidRDefault="00D52EA2" w:rsidP="00D52EA2">
      <w:pPr>
        <w:pStyle w:val="Titre3"/>
      </w:pPr>
      <w:r>
        <w:lastRenderedPageBreak/>
        <w:t>Annexes fraisage</w:t>
      </w:r>
    </w:p>
    <w:p w14:paraId="6C436AE7" w14:textId="77777777" w:rsidR="00D52EA2" w:rsidRDefault="00D52EA2" w:rsidP="00D52EA2"/>
    <w:p w14:paraId="71690C43" w14:textId="77777777" w:rsidR="00D52EA2" w:rsidRDefault="00D52EA2" w:rsidP="00D52EA2">
      <w:pPr>
        <w:rPr>
          <w:b/>
        </w:rPr>
      </w:pPr>
      <w:r w:rsidRPr="00D129B6">
        <w:rPr>
          <w:b/>
        </w:rPr>
        <w:t>Géométries et paramètres de coupe</w:t>
      </w:r>
      <w:r w:rsidR="009E21CD">
        <w:rPr>
          <w:b/>
        </w:rPr>
        <w:t xml:space="preserve"> (rappel)</w:t>
      </w:r>
    </w:p>
    <w:p w14:paraId="6608595A" w14:textId="77777777" w:rsidR="00D52EA2" w:rsidRPr="00D129B6" w:rsidRDefault="00D52EA2" w:rsidP="00D52EA2"/>
    <w:p w14:paraId="6958CB01" w14:textId="77777777" w:rsidR="00D52EA2" w:rsidRDefault="00D52EA2" w:rsidP="00D52EA2">
      <w:r w:rsidRPr="00D129B6">
        <w:rPr>
          <w:rFonts w:ascii="Calibri Light" w:eastAsia="Calibri" w:hAnsi="Calibri Light"/>
          <w:noProof/>
          <w:color w:val="auto"/>
          <w:sz w:val="22"/>
          <w:lang w:eastAsia="fr-FR"/>
        </w:rPr>
        <w:drawing>
          <wp:anchor distT="0" distB="0" distL="114300" distR="114300" simplePos="0" relativeHeight="251734016" behindDoc="0" locked="0" layoutInCell="1" allowOverlap="1" wp14:anchorId="5055C782" wp14:editId="05D394C1">
            <wp:simplePos x="0" y="0"/>
            <wp:positionH relativeFrom="margin">
              <wp:align>center</wp:align>
            </wp:positionH>
            <wp:positionV relativeFrom="paragraph">
              <wp:posOffset>29818</wp:posOffset>
            </wp:positionV>
            <wp:extent cx="2493034" cy="1843983"/>
            <wp:effectExtent l="0" t="0" r="2540" b="4445"/>
            <wp:wrapSquare wrapText="bothSides"/>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3034" cy="18439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70C221" w14:textId="77777777" w:rsidR="00D52EA2" w:rsidRDefault="00D52EA2" w:rsidP="00D52EA2"/>
    <w:p w14:paraId="16D41A86" w14:textId="77777777" w:rsidR="00D52EA2" w:rsidRDefault="00D52EA2" w:rsidP="00D52EA2"/>
    <w:p w14:paraId="620A3270" w14:textId="77777777" w:rsidR="00D52EA2" w:rsidRPr="00D129B6" w:rsidRDefault="00D52EA2" w:rsidP="00D52EA2"/>
    <w:p w14:paraId="3C3DCF86" w14:textId="77777777" w:rsidR="00D52EA2" w:rsidRDefault="00D52EA2" w:rsidP="00D52EA2"/>
    <w:p w14:paraId="2A4F238B" w14:textId="77777777" w:rsidR="00D52EA2" w:rsidRDefault="00D52EA2" w:rsidP="00D52EA2"/>
    <w:p w14:paraId="3913597F" w14:textId="77777777" w:rsidR="00D52EA2" w:rsidRDefault="00D52EA2" w:rsidP="00D52EA2"/>
    <w:p w14:paraId="365D3A59" w14:textId="77777777" w:rsidR="00D52EA2" w:rsidRDefault="00D52EA2" w:rsidP="00D52EA2"/>
    <w:p w14:paraId="319440AC" w14:textId="77777777" w:rsidR="00D52EA2" w:rsidRDefault="00D52EA2" w:rsidP="00D52EA2"/>
    <w:p w14:paraId="1F81E63F" w14:textId="77777777" w:rsidR="00D52EA2" w:rsidRDefault="00D52EA2" w:rsidP="00D52EA2"/>
    <w:p w14:paraId="556AB79B" w14:textId="77777777" w:rsidR="00D52EA2" w:rsidRDefault="00D52EA2" w:rsidP="00D52EA2"/>
    <w:p w14:paraId="7A12A267" w14:textId="77777777" w:rsidR="00D52EA2" w:rsidRDefault="00D52EA2" w:rsidP="00D52EA2"/>
    <w:p w14:paraId="37ED353E" w14:textId="77777777" w:rsidR="00D52EA2" w:rsidRDefault="00D52EA2" w:rsidP="00D52EA2"/>
    <w:p w14:paraId="22204DB0" w14:textId="77777777" w:rsidR="00D52EA2" w:rsidRDefault="00D52EA2" w:rsidP="00D52EA2">
      <w:r w:rsidRPr="00D129B6">
        <w:t>On représente ici une opération de surfaçage. Les paramètres géométriques de l’opération sont principalement :</w:t>
      </w:r>
    </w:p>
    <w:p w14:paraId="4C511B53" w14:textId="77777777" w:rsidR="00D52EA2" w:rsidRPr="00D129B6" w:rsidRDefault="00D52EA2" w:rsidP="00D52EA2"/>
    <w:p w14:paraId="5E921671" w14:textId="77777777" w:rsidR="00D52EA2" w:rsidRPr="00D129B6" w:rsidRDefault="00D52EA2" w:rsidP="00D52EA2">
      <w:r w:rsidRPr="00D129B6">
        <w:tab/>
      </w:r>
      <w:proofErr w:type="spellStart"/>
      <w:proofErr w:type="gramStart"/>
      <w:r w:rsidRPr="00D129B6">
        <w:t>a</w:t>
      </w:r>
      <w:r w:rsidRPr="00D129B6">
        <w:rPr>
          <w:vertAlign w:val="subscript"/>
        </w:rPr>
        <w:t>e</w:t>
      </w:r>
      <w:proofErr w:type="spellEnd"/>
      <w:proofErr w:type="gramEnd"/>
      <w:r w:rsidRPr="00D129B6">
        <w:tab/>
        <w:t>engagement radial en mm</w:t>
      </w:r>
    </w:p>
    <w:p w14:paraId="2573DE58" w14:textId="77777777" w:rsidR="00D52EA2" w:rsidRPr="00D129B6" w:rsidRDefault="00D52EA2" w:rsidP="00D52EA2">
      <w:r w:rsidRPr="00D129B6">
        <w:tab/>
      </w:r>
      <w:proofErr w:type="spellStart"/>
      <w:proofErr w:type="gramStart"/>
      <w:r w:rsidRPr="00D129B6">
        <w:t>a</w:t>
      </w:r>
      <w:r w:rsidRPr="00D129B6">
        <w:rPr>
          <w:vertAlign w:val="subscript"/>
        </w:rPr>
        <w:t>p</w:t>
      </w:r>
      <w:proofErr w:type="spellEnd"/>
      <w:proofErr w:type="gramEnd"/>
      <w:r w:rsidRPr="00D129B6">
        <w:tab/>
        <w:t>engagement axial appelé profondeur de coupe en mm</w:t>
      </w:r>
    </w:p>
    <w:p w14:paraId="6925A205" w14:textId="77777777" w:rsidR="00D52EA2" w:rsidRPr="00D129B6" w:rsidRDefault="00D52EA2" w:rsidP="00D52EA2">
      <w:r w:rsidRPr="00D129B6">
        <w:tab/>
      </w:r>
      <w:proofErr w:type="spellStart"/>
      <w:r w:rsidRPr="00D129B6">
        <w:t>D</w:t>
      </w:r>
      <w:r w:rsidRPr="00D129B6">
        <w:rPr>
          <w:vertAlign w:val="subscript"/>
        </w:rPr>
        <w:t>c</w:t>
      </w:r>
      <w:proofErr w:type="spellEnd"/>
      <w:r w:rsidRPr="00D129B6">
        <w:rPr>
          <w:vertAlign w:val="subscript"/>
        </w:rPr>
        <w:tab/>
      </w:r>
      <w:r w:rsidRPr="00D129B6">
        <w:t>diamètre de l’outil</w:t>
      </w:r>
    </w:p>
    <w:p w14:paraId="63C581AA" w14:textId="77777777" w:rsidR="00D52EA2" w:rsidRDefault="00D52EA2" w:rsidP="00D52EA2">
      <w:r w:rsidRPr="00D129B6">
        <w:tab/>
        <w:t>Z</w:t>
      </w:r>
      <w:r w:rsidRPr="00D129B6">
        <w:tab/>
        <w:t>nombre de dents</w:t>
      </w:r>
    </w:p>
    <w:p w14:paraId="2B0C4D85" w14:textId="77777777" w:rsidR="00D52EA2" w:rsidRPr="00D129B6" w:rsidRDefault="00D52EA2" w:rsidP="00D52EA2"/>
    <w:p w14:paraId="1206BD56" w14:textId="77777777" w:rsidR="00D52EA2" w:rsidRDefault="00D52EA2" w:rsidP="00D52EA2">
      <w:r w:rsidRPr="00D129B6">
        <w:t>Les catalogues outils proposent alors des conditions de coupe</w:t>
      </w:r>
      <w:r>
        <w:t>, en général</w:t>
      </w:r>
      <w:r w:rsidRPr="00D129B6">
        <w:t xml:space="preserve"> :</w:t>
      </w:r>
    </w:p>
    <w:p w14:paraId="279A53CD" w14:textId="77777777" w:rsidR="00D52EA2" w:rsidRPr="00D129B6" w:rsidRDefault="00D52EA2" w:rsidP="00D52EA2"/>
    <w:p w14:paraId="668DA4DB" w14:textId="77777777" w:rsidR="00D52EA2" w:rsidRPr="00D129B6" w:rsidRDefault="00D52EA2" w:rsidP="00D52EA2">
      <w:r w:rsidRPr="00D129B6">
        <w:tab/>
      </w:r>
      <w:proofErr w:type="spellStart"/>
      <w:proofErr w:type="gramStart"/>
      <w:r w:rsidRPr="00D129B6">
        <w:t>f</w:t>
      </w:r>
      <w:r w:rsidRPr="00D129B6">
        <w:rPr>
          <w:vertAlign w:val="subscript"/>
        </w:rPr>
        <w:t>z</w:t>
      </w:r>
      <w:proofErr w:type="spellEnd"/>
      <w:proofErr w:type="gramEnd"/>
      <w:r w:rsidRPr="00D129B6">
        <w:tab/>
        <w:t>avance par dents</w:t>
      </w:r>
    </w:p>
    <w:p w14:paraId="62FA470A" w14:textId="77777777" w:rsidR="00D52EA2" w:rsidRDefault="00D52EA2" w:rsidP="00D52EA2">
      <w:r w:rsidRPr="00D129B6">
        <w:tab/>
      </w:r>
      <w:proofErr w:type="spellStart"/>
      <w:r w:rsidRPr="00D129B6">
        <w:t>V</w:t>
      </w:r>
      <w:r w:rsidRPr="00D129B6">
        <w:rPr>
          <w:vertAlign w:val="subscript"/>
        </w:rPr>
        <w:t>c</w:t>
      </w:r>
      <w:proofErr w:type="spellEnd"/>
      <w:r w:rsidRPr="00D129B6">
        <w:rPr>
          <w:vertAlign w:val="subscript"/>
        </w:rPr>
        <w:tab/>
      </w:r>
      <w:r w:rsidRPr="00D129B6">
        <w:t>vitesse de coupe en m/min</w:t>
      </w:r>
    </w:p>
    <w:p w14:paraId="36843089" w14:textId="77777777" w:rsidR="00D52EA2" w:rsidRPr="00D129B6" w:rsidRDefault="00D52EA2" w:rsidP="00D52EA2">
      <w:pPr>
        <w:rPr>
          <w:vertAlign w:val="subscript"/>
        </w:rPr>
      </w:pPr>
    </w:p>
    <w:p w14:paraId="0846D2D0" w14:textId="77777777" w:rsidR="00D52EA2" w:rsidRDefault="00D52EA2" w:rsidP="00D52EA2">
      <w:r w:rsidRPr="00D129B6">
        <w:t>Qui</w:t>
      </w:r>
      <w:r w:rsidRPr="00D129B6">
        <w:rPr>
          <w:vertAlign w:val="subscript"/>
        </w:rPr>
        <w:t xml:space="preserve"> </w:t>
      </w:r>
      <w:r w:rsidRPr="00D129B6">
        <w:t>permette de calculer les paramètres machine :</w:t>
      </w:r>
    </w:p>
    <w:p w14:paraId="20121D47" w14:textId="77777777" w:rsidR="00D52EA2" w:rsidRPr="00D129B6" w:rsidRDefault="00D52EA2" w:rsidP="00D52EA2"/>
    <w:p w14:paraId="71F9EA9B" w14:textId="77777777" w:rsidR="00D52EA2" w:rsidRPr="00D129B6" w:rsidRDefault="00D52EA2" w:rsidP="00D52EA2">
      <w:r w:rsidRPr="00D129B6">
        <w:tab/>
        <w:t>N</w:t>
      </w:r>
      <w:r w:rsidRPr="00D129B6">
        <w:tab/>
        <w:t>fréquence de rotation en tr/min</w:t>
      </w:r>
    </w:p>
    <w:p w14:paraId="1BAA36E5" w14:textId="77777777" w:rsidR="00D52EA2" w:rsidRPr="00D129B6" w:rsidRDefault="00D52EA2" w:rsidP="00D52EA2">
      <w:r w:rsidRPr="00D129B6">
        <w:tab/>
        <w:t>V</w:t>
      </w:r>
      <w:r w:rsidRPr="00D129B6">
        <w:rPr>
          <w:vertAlign w:val="subscript"/>
        </w:rPr>
        <w:t>f</w:t>
      </w:r>
      <w:r w:rsidRPr="00D129B6">
        <w:rPr>
          <w:vertAlign w:val="subscript"/>
        </w:rPr>
        <w:tab/>
      </w:r>
      <w:r w:rsidRPr="00D129B6">
        <w:t>vitesse</w:t>
      </w:r>
      <w:r w:rsidRPr="00D129B6">
        <w:rPr>
          <w:vertAlign w:val="subscript"/>
        </w:rPr>
        <w:t xml:space="preserve"> </w:t>
      </w:r>
      <w:r w:rsidRPr="00D129B6">
        <w:t>d’avance en mm/min</w:t>
      </w:r>
    </w:p>
    <w:p w14:paraId="6C08A8F5" w14:textId="77777777" w:rsidR="00D52EA2" w:rsidRDefault="00D52EA2" w:rsidP="00D52EA2"/>
    <w:p w14:paraId="2346C0EF" w14:textId="77777777" w:rsidR="00D52EA2" w:rsidRDefault="00F55CC4" w:rsidP="00D52EA2">
      <w:r>
        <w:t>Rappel :</w:t>
      </w:r>
    </w:p>
    <w:p w14:paraId="6C644319" w14:textId="77777777" w:rsidR="00F55CC4" w:rsidRDefault="00F55CC4" w:rsidP="00D52EA2"/>
    <w:p w14:paraId="5D6F11B6" w14:textId="77777777" w:rsidR="00F55CC4" w:rsidRDefault="00F55CC4" w:rsidP="00D52EA2">
      <w:r>
        <w:t>Le taux de recouvrement en fraisage permet de déterminer l’engagement radial à partir d’un diamètre de fraise donné.</w:t>
      </w:r>
    </w:p>
    <w:p w14:paraId="0907683C" w14:textId="77777777" w:rsidR="00D52EA2" w:rsidRDefault="00D52EA2" w:rsidP="00D52EA2"/>
    <w:p w14:paraId="7C367599" w14:textId="77777777" w:rsidR="00D52EA2" w:rsidRDefault="00D52EA2" w:rsidP="00D52EA2">
      <w:pPr>
        <w:spacing w:line="259" w:lineRule="auto"/>
        <w:contextualSpacing w:val="0"/>
      </w:pPr>
      <w:r>
        <w:br w:type="page"/>
      </w:r>
    </w:p>
    <w:p w14:paraId="504A6A70" w14:textId="77777777" w:rsidR="00D52EA2" w:rsidRDefault="00D52EA2" w:rsidP="00D52EA2">
      <w:r w:rsidRPr="00642EF5">
        <w:rPr>
          <w:noProof/>
          <w:lang w:eastAsia="fr-FR"/>
        </w:rPr>
        <w:lastRenderedPageBreak/>
        <w:drawing>
          <wp:anchor distT="0" distB="0" distL="114300" distR="114300" simplePos="0" relativeHeight="251735040" behindDoc="0" locked="0" layoutInCell="1" allowOverlap="1" wp14:anchorId="20FE7161" wp14:editId="5C5051BB">
            <wp:simplePos x="0" y="0"/>
            <wp:positionH relativeFrom="margin">
              <wp:align>right</wp:align>
            </wp:positionH>
            <wp:positionV relativeFrom="paragraph">
              <wp:posOffset>8310</wp:posOffset>
            </wp:positionV>
            <wp:extent cx="1605915" cy="2216785"/>
            <wp:effectExtent l="0" t="0" r="0" b="0"/>
            <wp:wrapSquare wrapText="bothSides"/>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5915" cy="2216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5720" distB="45720" distL="114300" distR="114300" simplePos="0" relativeHeight="251737088" behindDoc="0" locked="0" layoutInCell="1" allowOverlap="1" wp14:anchorId="105C5551" wp14:editId="4141CADC">
                <wp:simplePos x="0" y="0"/>
                <wp:positionH relativeFrom="margin">
                  <wp:posOffset>1954613</wp:posOffset>
                </wp:positionH>
                <wp:positionV relativeFrom="paragraph">
                  <wp:posOffset>276</wp:posOffset>
                </wp:positionV>
                <wp:extent cx="1637665" cy="651510"/>
                <wp:effectExtent l="0" t="0" r="0" b="0"/>
                <wp:wrapSquare wrapText="bothSides"/>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651510"/>
                        </a:xfrm>
                        <a:prstGeom prst="rect">
                          <a:avLst/>
                        </a:prstGeom>
                        <a:noFill/>
                        <a:ln w="9525">
                          <a:noFill/>
                          <a:miter lim="800000"/>
                          <a:headEnd/>
                          <a:tailEnd/>
                        </a:ln>
                      </wps:spPr>
                      <wps:txbx>
                        <w:txbxContent>
                          <w:p w14:paraId="382724AC" w14:textId="77777777" w:rsidR="00D52EA2" w:rsidRDefault="00B83E73" w:rsidP="00D52EA2">
                            <m:oMathPara>
                              <m:oMath>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=N.</m:t>
                                </m:r>
                                <m:sSub>
                                  <m:sSubPr>
                                    <m:ctrlPr>
                                      <w:rPr>
                                        <w:rFonts w:ascii="Cambria Math" w:hAnsi="Cambria Math"/>
                                        <w:i/>
                                      </w:rPr>
                                    </m:ctrlPr>
                                  </m:sSubPr>
                                  <m:e>
                                    <m:r>
                                      <w:rPr>
                                        <w:rFonts w:ascii="Cambria Math" w:hAnsi="Cambria Math"/>
                                      </w:rPr>
                                      <m:t>f</m:t>
                                    </m:r>
                                  </m:e>
                                  <m:sub>
                                    <m:r>
                                      <w:rPr>
                                        <w:rFonts w:ascii="Cambria Math" w:hAnsi="Cambria Math"/>
                                      </w:rPr>
                                      <m:t>z</m:t>
                                    </m:r>
                                  </m:sub>
                                </m:sSub>
                                <m:r>
                                  <w:rPr>
                                    <w:rFonts w:ascii="Cambria Math" w:hAnsi="Cambria Math"/>
                                  </w:rPr>
                                  <m:t>.Z</m:t>
                                </m:r>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5C5551" id="_x0000_t202" coordsize="21600,21600" o:spt="202" path="m,l,21600r21600,l21600,xe">
                <v:stroke joinstyle="miter"/>
                <v:path gradientshapeok="t" o:connecttype="rect"/>
              </v:shapetype>
              <v:shape id="Zone de texte 2" o:spid="_x0000_s1026" type="#_x0000_t202" style="position:absolute;margin-left:153.9pt;margin-top:0;width:128.95pt;height:51.3pt;z-index:251737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" filled="f" stroked="f">
                <v:textbox>
                  <w:txbxContent>
                    <w:p w14:paraId="382724AC" w14:textId="77777777" w:rsidR="00D52EA2" w:rsidRDefault="00B83E73" w:rsidP="00D52EA2">
                      <m:oMathPara>
                        <m:oMath>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=N.</m:t>
                          </m:r>
                          <m:sSub>
                            <m:sSubPr>
                              <m:ctrlPr>
                                <w:rPr>
                                  <w:rFonts w:ascii="Cambria Math" w:hAnsi="Cambria Math"/>
                                  <w:i/>
                                </w:rPr>
                              </m:ctrlPr>
                            </m:sSubPr>
                            <m:e>
                              <m:r>
                                <w:rPr>
                                  <w:rFonts w:ascii="Cambria Math" w:hAnsi="Cambria Math"/>
                                </w:rPr>
                                <m:t>f</m:t>
                              </m:r>
                            </m:e>
                            <m:sub>
                              <m:r>
                                <w:rPr>
                                  <w:rFonts w:ascii="Cambria Math" w:hAnsi="Cambria Math"/>
                                </w:rPr>
                                <m:t>z</m:t>
                              </m:r>
                            </m:sub>
                          </m:sSub>
                          <m:r>
                            <w:rPr>
                              <w:rFonts w:ascii="Cambria Math" w:hAnsi="Cambria Math"/>
                            </w:rPr>
                            <m:t>.Z</m:t>
                          </m:r>
                        </m:oMath>
                      </m:oMathPara>
                    </w:p>
                  </w:txbxContent>
                </v:textbox>
                <w10:wrap type="square" anchorx="margin"/>
              </v:shape>
            </w:pict>
          </mc:Fallback>
        </mc:AlternateContent>
      </w:r>
      <w:r>
        <w:rPr>
          <w:noProof/>
          <w:lang w:eastAsia="fr-FR"/>
        </w:rPr>
        <mc:AlternateContent>
          <mc:Choice Requires="wps">
            <w:drawing>
              <wp:anchor distT="45720" distB="45720" distL="114300" distR="114300" simplePos="0" relativeHeight="251736064" behindDoc="0" locked="0" layoutInCell="1" allowOverlap="1" wp14:anchorId="141029E0" wp14:editId="4B232295">
                <wp:simplePos x="0" y="0"/>
                <wp:positionH relativeFrom="margin">
                  <wp:posOffset>437322</wp:posOffset>
                </wp:positionH>
                <wp:positionV relativeFrom="paragraph">
                  <wp:posOffset>580</wp:posOffset>
                </wp:positionV>
                <wp:extent cx="1089025" cy="651510"/>
                <wp:effectExtent l="0" t="0" r="0" b="0"/>
                <wp:wrapSquare wrapText="bothSides"/>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025" cy="651510"/>
                        </a:xfrm>
                        <a:prstGeom prst="rect">
                          <a:avLst/>
                        </a:prstGeom>
                        <a:noFill/>
                        <a:ln w="9525">
                          <a:noFill/>
                          <a:miter lim="800000"/>
                          <a:headEnd/>
                          <a:tailEnd/>
                        </a:ln>
                      </wps:spPr>
                      <wps:txbx>
                        <w:txbxContent>
                          <w:p w14:paraId="3A4CD881" w14:textId="77777777" w:rsidR="00D52EA2" w:rsidRDefault="00D52EA2" w:rsidP="00D52EA2">
                            <m:oMathPara>
                              <m:oMath>
                                <m:r>
                                  <w:rPr>
                                    <w:rFonts w:ascii="Cambria Math" w:hAnsi="Cambria Math"/>
                                  </w:rPr>
                                  <m:t>N=</m:t>
                                </m:r>
                                <m:f>
                                  <m:fPr>
                                    <m:ctrlPr>
                                      <w:rPr>
                                        <w:rFonts w:ascii="Cambria Math" w:hAnsi="Cambria Math"/>
                                        <w:i/>
                                      </w:rPr>
                                    </m:ctrlPr>
                                  </m:fPr>
                                  <m:num>
                                    <m:r>
                                      <w:rPr>
                                        <w:rFonts w:ascii="Cambria Math" w:hAnsi="Cambria Math"/>
                                      </w:rPr>
                                      <m:t>1000.</m:t>
                                    </m:r>
                                    <m:sSub>
                                      <m:sSubPr>
                                        <m:ctrlPr>
                                          <w:rPr>
                                            <w:rFonts w:ascii="Cambria Math" w:hAnsi="Cambria Math"/>
                                            <w:i/>
                                          </w:rPr>
                                        </m:ctrlPr>
                                      </m:sSubPr>
                                      <m:e>
                                        <m:r>
                                          <w:rPr>
                                            <w:rFonts w:ascii="Cambria Math" w:hAnsi="Cambria Math"/>
                                          </w:rPr>
                                          <m:t>V</m:t>
                                        </m:r>
                                      </m:e>
                                      <m:sub>
                                        <m:r>
                                          <w:rPr>
                                            <w:rFonts w:ascii="Cambria Math" w:hAnsi="Cambria Math"/>
                                          </w:rPr>
                                          <m:t>c</m:t>
                                        </m:r>
                                      </m:sub>
                                    </m:sSub>
                                  </m:num>
                                  <m:den>
                                    <m:r>
                                      <w:rPr>
                                        <w:rFonts w:ascii="Cambria Math" w:hAnsi="Cambria Math"/>
                                      </w:rPr>
                                      <m:t>π</m:t>
                                    </m:r>
                                    <m:sSub>
                                      <m:sSubPr>
                                        <m:ctrlPr>
                                          <w:rPr>
                                            <w:rFonts w:ascii="Cambria Math" w:hAnsi="Cambria Math"/>
                                            <w:i/>
                                          </w:rPr>
                                        </m:ctrlPr>
                                      </m:sSubPr>
                                      <m:e>
                                        <m:r>
                                          <w:rPr>
                                            <w:rFonts w:ascii="Cambria Math" w:hAnsi="Cambria Math"/>
                                          </w:rPr>
                                          <m:t>.D</m:t>
                                        </m:r>
                                      </m:e>
                                      <m:sub>
                                        <m:r>
                                          <w:rPr>
                                            <w:rFonts w:ascii="Cambria Math" w:hAnsi="Cambria Math"/>
                                          </w:rPr>
                                          <m:t>c</m:t>
                                        </m:r>
                                      </m:sub>
                                    </m:sSub>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029E0" id="_x0000_s1027" type="#_x0000_t202" style="position:absolute;margin-left:34.45pt;margin-top:.05pt;width:85.75pt;height:51.3pt;z-index:251736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" filled="f" stroked="f">
                <v:textbox>
                  <w:txbxContent>
                    <w:p w14:paraId="3A4CD881" w14:textId="77777777" w:rsidR="00D52EA2" w:rsidRDefault="00D52EA2" w:rsidP="00D52EA2">
                      <m:oMathPara>
                        <m:oMath>
                          <m:r>
                            <w:rPr>
                              <w:rFonts w:ascii="Cambria Math" w:hAnsi="Cambria Math"/>
                            </w:rPr>
                            <m:t>N=</m:t>
                          </m:r>
                          <m:f>
                            <m:fPr>
                              <m:ctrlPr>
                                <w:rPr>
                                  <w:rFonts w:ascii="Cambria Math" w:hAnsi="Cambria Math"/>
                                  <w:i/>
                                </w:rPr>
                              </m:ctrlPr>
                            </m:fPr>
                            <m:num>
                              <m:r>
                                <w:rPr>
                                  <w:rFonts w:ascii="Cambria Math" w:hAnsi="Cambria Math"/>
                                </w:rPr>
                                <m:t>1000.</m:t>
                              </m:r>
                              <m:sSub>
                                <m:sSubPr>
                                  <m:ctrlPr>
                                    <w:rPr>
                                      <w:rFonts w:ascii="Cambria Math" w:hAnsi="Cambria Math"/>
                                      <w:i/>
                                    </w:rPr>
                                  </m:ctrlPr>
                                </m:sSubPr>
                                <m:e>
                                  <m:r>
                                    <w:rPr>
                                      <w:rFonts w:ascii="Cambria Math" w:hAnsi="Cambria Math"/>
                                    </w:rPr>
                                    <m:t>V</m:t>
                                  </m:r>
                                </m:e>
                                <m:sub>
                                  <m:r>
                                    <w:rPr>
                                      <w:rFonts w:ascii="Cambria Math" w:hAnsi="Cambria Math"/>
                                    </w:rPr>
                                    <m:t>c</m:t>
                                  </m:r>
                                </m:sub>
                              </m:sSub>
                            </m:num>
                            <m:den>
                              <m:r>
                                <w:rPr>
                                  <w:rFonts w:ascii="Cambria Math" w:hAnsi="Cambria Math"/>
                                </w:rPr>
                                <m:t>π</m:t>
                              </m:r>
                              <m:sSub>
                                <m:sSubPr>
                                  <m:ctrlPr>
                                    <w:rPr>
                                      <w:rFonts w:ascii="Cambria Math" w:hAnsi="Cambria Math"/>
                                      <w:i/>
                                    </w:rPr>
                                  </m:ctrlPr>
                                </m:sSubPr>
                                <m:e>
                                  <m:r>
                                    <w:rPr>
                                      <w:rFonts w:ascii="Cambria Math" w:hAnsi="Cambria Math"/>
                                    </w:rPr>
                                    <m:t>.D</m:t>
                                  </m:r>
                                </m:e>
                                <m:sub>
                                  <m:r>
                                    <w:rPr>
                                      <w:rFonts w:ascii="Cambria Math" w:hAnsi="Cambria Math"/>
                                    </w:rPr>
                                    <m:t>c</m:t>
                                  </m:r>
                                </m:sub>
                              </m:sSub>
                            </m:den>
                          </m:f>
                        </m:oMath>
                      </m:oMathPara>
                    </w:p>
                  </w:txbxContent>
                </v:textbox>
                <w10:wrap type="square" anchorx="margin"/>
              </v:shape>
            </w:pict>
          </mc:Fallback>
        </mc:AlternateContent>
      </w:r>
    </w:p>
    <w:p w14:paraId="754A1485" w14:textId="77777777" w:rsidR="00D52EA2" w:rsidRDefault="00D52EA2" w:rsidP="00D52EA2"/>
    <w:p w14:paraId="36022149" w14:textId="77777777" w:rsidR="00D52EA2" w:rsidRDefault="00D52EA2" w:rsidP="00D52EA2"/>
    <w:p w14:paraId="0AC3C7D0" w14:textId="77777777" w:rsidR="00D52EA2" w:rsidRDefault="00D52EA2" w:rsidP="00D52EA2"/>
    <w:p w14:paraId="13D52552" w14:textId="77777777" w:rsidR="00D52EA2" w:rsidRDefault="00D52EA2" w:rsidP="00D52EA2">
      <w:pPr>
        <w:jc w:val="both"/>
      </w:pPr>
      <w:r w:rsidRPr="00642EF5">
        <w:t>La puissance nette P</w:t>
      </w:r>
      <w:r w:rsidRPr="00642EF5">
        <w:rPr>
          <w:vertAlign w:val="subscript"/>
        </w:rPr>
        <w:t xml:space="preserve">C </w:t>
      </w:r>
      <w:r w:rsidRPr="00642EF5">
        <w:t>est la puissance mécanique que doit fournir la machine à l’arête de coupe pour être capable</w:t>
      </w:r>
      <w:r w:rsidRPr="00642EF5">
        <w:rPr>
          <w:vertAlign w:val="subscript"/>
        </w:rPr>
        <w:t xml:space="preserve"> </w:t>
      </w:r>
      <w:r w:rsidRPr="00642EF5">
        <w:t>de mettre en œuvre la coupe. L’efficacité de la machine doit être prise en compte lorsqu’on choisit les conditions de coupe. Le couple M</w:t>
      </w:r>
      <w:r w:rsidRPr="00642EF5">
        <w:rPr>
          <w:vertAlign w:val="subscript"/>
        </w:rPr>
        <w:t>C</w:t>
      </w:r>
      <w:r w:rsidRPr="00642EF5">
        <w:t xml:space="preserve"> est le couple nécessaire durant la coupe que la machi</w:t>
      </w:r>
      <w:r>
        <w:t>ne doit être capable de délivrer</w:t>
      </w:r>
      <w:r w:rsidRPr="00642EF5">
        <w:t xml:space="preserve">. </w:t>
      </w:r>
    </w:p>
    <w:p w14:paraId="73057B73" w14:textId="77777777" w:rsidR="00D52EA2" w:rsidRDefault="00D52EA2" w:rsidP="00D52EA2"/>
    <w:p w14:paraId="345DE19D" w14:textId="77777777" w:rsidR="00D52EA2" w:rsidRDefault="00D52EA2" w:rsidP="00D52EA2">
      <w:r>
        <w:rPr>
          <w:noProof/>
          <w:lang w:eastAsia="fr-FR"/>
        </w:rPr>
        <mc:AlternateContent>
          <mc:Choice Requires="wps">
            <w:drawing>
              <wp:anchor distT="45720" distB="45720" distL="114300" distR="114300" simplePos="0" relativeHeight="251738112" behindDoc="0" locked="0" layoutInCell="1" allowOverlap="1" wp14:anchorId="1DF28E6A" wp14:editId="7D4E3BA4">
                <wp:simplePos x="0" y="0"/>
                <wp:positionH relativeFrom="margin">
                  <wp:align>left</wp:align>
                </wp:positionH>
                <wp:positionV relativeFrom="paragraph">
                  <wp:posOffset>142875</wp:posOffset>
                </wp:positionV>
                <wp:extent cx="1748790" cy="651510"/>
                <wp:effectExtent l="0" t="0" r="0" b="0"/>
                <wp:wrapSquare wrapText="bothSides"/>
                <wp:docPr id="2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651510"/>
                        </a:xfrm>
                        <a:prstGeom prst="rect">
                          <a:avLst/>
                        </a:prstGeom>
                        <a:noFill/>
                        <a:ln w="9525">
                          <a:noFill/>
                          <a:miter lim="800000"/>
                          <a:headEnd/>
                          <a:tailEnd/>
                        </a:ln>
                      </wps:spPr>
                      <wps:txbx>
                        <w:txbxContent>
                          <w:p w14:paraId="6CC194F0" w14:textId="77777777" w:rsidR="00D52EA2" w:rsidRDefault="00B83E73" w:rsidP="00D52EA2">
                            <m:oMathPara>
                              <m:oMath>
                                <m:sSub>
                                  <m:sSubPr>
                                    <m:ctrlPr>
                                      <w:rPr>
                                        <w:rFonts w:ascii="Cambria Math" w:hAnsi="Cambria Math"/>
                                        <w:i/>
                                      </w:rPr>
                                    </m:ctrlPr>
                                  </m:sSubPr>
                                  <m:e>
                                    <m:r>
                                      <w:rPr>
                                        <w:rFonts w:ascii="Cambria Math" w:hAnsi="Cambria Math"/>
                                      </w:rPr>
                                      <m:t>M</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.30.</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πN</m:t>
                                    </m:r>
                                  </m:den>
                                </m:f>
                                <m:r>
                                  <w:rPr>
                                    <w:rFonts w:ascii="Cambria Math" w:hAnsi="Cambria Math"/>
                                  </w:rPr>
                                  <m:t>kW</m:t>
                                </m:r>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28E6A" id="_x0000_s1028" type="#_x0000_t202" style="position:absolute;margin-left:0;margin-top:11.25pt;width:137.7pt;height:51.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" filled="f" stroked="f">
                <v:textbox>
                  <w:txbxContent>
                    <w:p w14:paraId="6CC194F0" w14:textId="77777777" w:rsidR="00D52EA2" w:rsidRDefault="00B83E73" w:rsidP="00D52EA2">
                      <m:oMathPara>
                        <m:oMath>
                          <m:sSub>
                            <m:sSubPr>
                              <m:ctrlPr>
                                <w:rPr>
                                  <w:rFonts w:ascii="Cambria Math" w:hAnsi="Cambria Math"/>
                                  <w:i/>
                                </w:rPr>
                              </m:ctrlPr>
                            </m:sSubPr>
                            <m:e>
                              <m:r>
                                <w:rPr>
                                  <w:rFonts w:ascii="Cambria Math" w:hAnsi="Cambria Math"/>
                                </w:rPr>
                                <m:t>M</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.30.</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πN</m:t>
                              </m:r>
                            </m:den>
                          </m:f>
                          <m:r>
                            <w:rPr>
                              <w:rFonts w:ascii="Cambria Math" w:hAnsi="Cambria Math"/>
                            </w:rPr>
                            <m:t>kW</m:t>
                          </m:r>
                        </m:oMath>
                      </m:oMathPara>
                    </w:p>
                  </w:txbxContent>
                </v:textbox>
                <w10:wrap type="square" anchorx="margin"/>
              </v:shape>
            </w:pict>
          </mc:Fallback>
        </mc:AlternateContent>
      </w:r>
    </w:p>
    <w:p w14:paraId="2E46EC13" w14:textId="77777777" w:rsidR="00D52EA2" w:rsidRDefault="00D52EA2" w:rsidP="00D52EA2">
      <w:r>
        <w:rPr>
          <w:noProof/>
          <w:lang w:eastAsia="fr-FR"/>
        </w:rPr>
        <mc:AlternateContent>
          <mc:Choice Requires="wps">
            <w:drawing>
              <wp:anchor distT="45720" distB="45720" distL="114300" distR="114300" simplePos="0" relativeHeight="251739136" behindDoc="0" locked="0" layoutInCell="1" allowOverlap="1" wp14:anchorId="3D52F931" wp14:editId="332E94F5">
                <wp:simplePos x="0" y="0"/>
                <wp:positionH relativeFrom="margin">
                  <wp:align>right</wp:align>
                </wp:positionH>
                <wp:positionV relativeFrom="paragraph">
                  <wp:posOffset>6019</wp:posOffset>
                </wp:positionV>
                <wp:extent cx="1748790" cy="651510"/>
                <wp:effectExtent l="0" t="0" r="0" b="0"/>
                <wp:wrapSquare wrapText="bothSides"/>
                <wp:docPr id="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651510"/>
                        </a:xfrm>
                        <a:prstGeom prst="rect">
                          <a:avLst/>
                        </a:prstGeom>
                        <a:noFill/>
                        <a:ln w="9525">
                          <a:noFill/>
                          <a:miter lim="800000"/>
                          <a:headEnd/>
                          <a:tailEnd/>
                        </a:ln>
                      </wps:spPr>
                      <wps:txbx>
                        <w:txbxContent>
                          <w:p w14:paraId="52D47273" w14:textId="77777777" w:rsidR="00D52EA2" w:rsidRDefault="00B83E73" w:rsidP="00D52EA2">
                            <m:oMathPara>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c</m:t>
                                        </m:r>
                                      </m:sub>
                                    </m:sSub>
                                  </m:num>
                                  <m:den>
                                    <m:r>
                                      <w:rPr>
                                        <w:rFonts w:ascii="Cambria Math" w:hAnsi="Cambria Math"/>
                                      </w:rPr>
                                      <m:t>60.</m:t>
                                    </m:r>
                                    <m:sSup>
                                      <m:sSupPr>
                                        <m:ctrlPr>
                                          <w:rPr>
                                            <w:rFonts w:ascii="Cambria Math" w:hAnsi="Cambria Math"/>
                                            <w:i/>
                                          </w:rPr>
                                        </m:ctrlPr>
                                      </m:sSupPr>
                                      <m:e>
                                        <m:r>
                                          <w:rPr>
                                            <w:rFonts w:ascii="Cambria Math" w:hAnsi="Cambria Math"/>
                                          </w:rPr>
                                          <m:t>10</m:t>
                                        </m:r>
                                      </m:e>
                                      <m:sup>
                                        <m:r>
                                          <w:rPr>
                                            <w:rFonts w:ascii="Cambria Math" w:hAnsi="Cambria Math"/>
                                          </w:rPr>
                                          <m:t>6</m:t>
                                        </m:r>
                                      </m:sup>
                                    </m:sSup>
                                  </m:den>
                                </m:f>
                                <m:r>
                                  <w:rPr>
                                    <w:rFonts w:ascii="Cambria Math" w:hAnsi="Cambria Math"/>
                                  </w:rPr>
                                  <m:t>kW</m:t>
                                </m:r>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2F931" id="_x0000_s1029" type="#_x0000_t202" style="position:absolute;margin-left:86.5pt;margin-top:.45pt;width:137.7pt;height:51.3pt;z-index:2517391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" filled="f" stroked="f">
                <v:textbox>
                  <w:txbxContent>
                    <w:p w14:paraId="52D47273" w14:textId="77777777" w:rsidR="00D52EA2" w:rsidRDefault="00B83E73" w:rsidP="00D52EA2">
                      <m:oMathPara>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c</m:t>
                                  </m:r>
                                </m:sub>
                              </m:sSub>
                            </m:num>
                            <m:den>
                              <m:r>
                                <w:rPr>
                                  <w:rFonts w:ascii="Cambria Math" w:hAnsi="Cambria Math"/>
                                </w:rPr>
                                <m:t>60.</m:t>
                              </m:r>
                              <m:sSup>
                                <m:sSupPr>
                                  <m:ctrlPr>
                                    <w:rPr>
                                      <w:rFonts w:ascii="Cambria Math" w:hAnsi="Cambria Math"/>
                                      <w:i/>
                                    </w:rPr>
                                  </m:ctrlPr>
                                </m:sSupPr>
                                <m:e>
                                  <m:r>
                                    <w:rPr>
                                      <w:rFonts w:ascii="Cambria Math" w:hAnsi="Cambria Math"/>
                                    </w:rPr>
                                    <m:t>10</m:t>
                                  </m:r>
                                </m:e>
                                <m:sup>
                                  <m:r>
                                    <w:rPr>
                                      <w:rFonts w:ascii="Cambria Math" w:hAnsi="Cambria Math"/>
                                    </w:rPr>
                                    <m:t>6</m:t>
                                  </m:r>
                                </m:sup>
                              </m:sSup>
                            </m:den>
                          </m:f>
                          <m:r>
                            <w:rPr>
                              <w:rFonts w:ascii="Cambria Math" w:hAnsi="Cambria Math"/>
                            </w:rPr>
                            <m:t>kW</m:t>
                          </m:r>
                        </m:oMath>
                      </m:oMathPara>
                    </w:p>
                  </w:txbxContent>
                </v:textbox>
                <w10:wrap type="square" anchorx="margin"/>
              </v:shape>
            </w:pict>
          </mc:Fallback>
        </mc:AlternateContent>
      </w:r>
    </w:p>
    <w:p w14:paraId="5A963FD9" w14:textId="77777777" w:rsidR="00D52EA2" w:rsidRDefault="00D52EA2" w:rsidP="00D52EA2"/>
    <w:p w14:paraId="511C426B" w14:textId="77777777" w:rsidR="00D52EA2" w:rsidRDefault="00D52EA2" w:rsidP="00D52EA2"/>
    <w:p w14:paraId="442CF3DD" w14:textId="77777777" w:rsidR="00D52EA2" w:rsidRPr="00642EF5" w:rsidRDefault="00D52EA2" w:rsidP="00F55CC4">
      <w:pPr>
        <w:jc w:val="both"/>
      </w:pPr>
    </w:p>
    <w:p w14:paraId="0B943BD5" w14:textId="77777777" w:rsidR="00D52EA2" w:rsidRPr="00642EF5" w:rsidRDefault="00D52EA2" w:rsidP="00F55CC4">
      <w:pPr>
        <w:jc w:val="both"/>
      </w:pPr>
      <w:r w:rsidRPr="00642EF5">
        <w:t xml:space="preserve">L’effort spécifique de coupe </w:t>
      </w:r>
      <w:proofErr w:type="spellStart"/>
      <w:r w:rsidRPr="00642EF5">
        <w:t>k</w:t>
      </w:r>
      <w:r w:rsidRPr="00642EF5">
        <w:rPr>
          <w:vertAlign w:val="subscript"/>
        </w:rPr>
        <w:t>c</w:t>
      </w:r>
      <w:proofErr w:type="spellEnd"/>
      <w:r w:rsidR="00F55CC4">
        <w:t xml:space="preserve"> est une constante du matériau</w:t>
      </w:r>
      <w:r w:rsidRPr="00642EF5">
        <w:t>, il s’exprime en N/mm</w:t>
      </w:r>
      <w:r w:rsidRPr="00642EF5">
        <w:rPr>
          <w:vertAlign w:val="superscript"/>
        </w:rPr>
        <w:t>2</w:t>
      </w:r>
      <w:r w:rsidRPr="00642EF5">
        <w:t xml:space="preserve">. Il </w:t>
      </w:r>
      <w:proofErr w:type="spellStart"/>
      <w:r w:rsidR="00F55CC4">
        <w:t>r</w:t>
      </w:r>
      <w:r w:rsidRPr="00642EF5">
        <w:t>présente</w:t>
      </w:r>
      <w:proofErr w:type="spellEnd"/>
      <w:r w:rsidRPr="00642EF5">
        <w:t xml:space="preserve"> l’effort </w:t>
      </w:r>
      <w:r w:rsidR="00F55CC4" w:rsidRPr="00642EF5">
        <w:t>nécessaire</w:t>
      </w:r>
      <w:r w:rsidRPr="00642EF5">
        <w:t xml:space="preserve"> pour coupeau de 1mm</w:t>
      </w:r>
      <w:r w:rsidRPr="00642EF5">
        <w:rPr>
          <w:vertAlign w:val="superscript"/>
        </w:rPr>
        <w:t>2</w:t>
      </w:r>
      <w:r w:rsidRPr="00642EF5">
        <w:t>. Sa valeur peut être trouvé dans les catalogues outils, ou les guides technique</w:t>
      </w:r>
      <w:r>
        <w:t>s</w:t>
      </w:r>
      <w:r w:rsidRPr="00642EF5">
        <w:t xml:space="preserve">. </w:t>
      </w:r>
    </w:p>
    <w:p w14:paraId="50C805FD" w14:textId="77777777" w:rsidR="00D52EA2" w:rsidRDefault="00D52EA2" w:rsidP="00D52EA2"/>
    <w:p w14:paraId="249A89D0" w14:textId="77777777" w:rsidR="00D52EA2" w:rsidRDefault="00D52EA2" w:rsidP="00D52EA2"/>
    <w:p w14:paraId="57A5AE4D" w14:textId="614D8AA1" w:rsidR="00D52EA2" w:rsidRPr="000F03B8" w:rsidRDefault="00D52EA2" w:rsidP="00D52EA2">
      <w:pPr>
        <w:rPr>
          <w:b/>
        </w:rPr>
      </w:pPr>
      <w:r w:rsidRPr="000F03B8">
        <w:rPr>
          <w:b/>
        </w:rPr>
        <w:t xml:space="preserve">Fraisage en </w:t>
      </w:r>
      <w:r w:rsidR="00E6133A">
        <w:rPr>
          <w:b/>
        </w:rPr>
        <w:t>avalant</w:t>
      </w:r>
      <w:r w:rsidRPr="000F03B8">
        <w:rPr>
          <w:b/>
        </w:rPr>
        <w:t xml:space="preserve"> ou en opposition</w:t>
      </w:r>
    </w:p>
    <w:p w14:paraId="0A1CB397" w14:textId="77777777" w:rsidR="00D52EA2" w:rsidRDefault="00D52EA2" w:rsidP="00F55CC4">
      <w:pPr>
        <w:jc w:val="both"/>
      </w:pPr>
    </w:p>
    <w:p w14:paraId="0A2265C0" w14:textId="3552E9AF" w:rsidR="00D52EA2" w:rsidRPr="00B72B7B" w:rsidRDefault="00D52EA2" w:rsidP="00F55CC4">
      <w:pPr>
        <w:jc w:val="both"/>
        <w:rPr>
          <w:color w:val="FF0000"/>
          <w:lang w:eastAsia="fr-FR"/>
        </w:rPr>
      </w:pPr>
      <w:r w:rsidRPr="00B72B7B">
        <w:rPr>
          <w:color w:val="FF0000"/>
          <w:lang w:eastAsia="fr-FR"/>
        </w:rPr>
        <w:t xml:space="preserve">Fraisage en </w:t>
      </w:r>
      <w:r>
        <w:rPr>
          <w:color w:val="FF0000"/>
          <w:lang w:eastAsia="fr-FR"/>
        </w:rPr>
        <w:t>concordance</w:t>
      </w:r>
    </w:p>
    <w:p w14:paraId="64A62B93" w14:textId="77777777" w:rsidR="00D52EA2" w:rsidRPr="00B52D13" w:rsidRDefault="00D52EA2" w:rsidP="00F55CC4">
      <w:pPr>
        <w:jc w:val="both"/>
        <w:rPr>
          <w:lang w:eastAsia="fr-FR"/>
        </w:rPr>
      </w:pPr>
      <w:r>
        <w:rPr>
          <w:lang w:eastAsia="fr-FR"/>
        </w:rPr>
        <w:t xml:space="preserve">Le fraisage en avalant (ou Down </w:t>
      </w:r>
      <w:proofErr w:type="spellStart"/>
      <w:r>
        <w:rPr>
          <w:lang w:eastAsia="fr-FR"/>
        </w:rPr>
        <w:t>milling</w:t>
      </w:r>
      <w:proofErr w:type="spellEnd"/>
      <w:r>
        <w:rPr>
          <w:lang w:eastAsia="fr-FR"/>
        </w:rPr>
        <w:t>) est caractérisé par l’usinage depuis la plus grande épaisseur de copeau vers la plus faible épaisseur de copeau. Lors de ce mode d’usinage, le vecteur vitesse au point de contact de la plaquette est dans le même sens que le vecteur vitesse de l’avance.</w:t>
      </w:r>
    </w:p>
    <w:p w14:paraId="55E2826A" w14:textId="77777777" w:rsidR="00D52EA2" w:rsidRDefault="00D52EA2" w:rsidP="00F55CC4">
      <w:pPr>
        <w:jc w:val="both"/>
        <w:rPr>
          <w:lang w:eastAsia="fr-FR"/>
        </w:rPr>
      </w:pPr>
      <w:r>
        <w:rPr>
          <w:lang w:eastAsia="fr-FR"/>
        </w:rPr>
        <w:t xml:space="preserve">Le fraisage en avalant minimise l’apparition de l’épaisseur de coupeau minimum. Ainsi le fraisage en avalant produit moins de chaleur et à tendance à minimiser l’écrouissage de la surface usinée. </w:t>
      </w:r>
    </w:p>
    <w:p w14:paraId="6DB1F871" w14:textId="77777777" w:rsidR="00D52EA2" w:rsidRDefault="00D52EA2" w:rsidP="00F55CC4">
      <w:pPr>
        <w:jc w:val="both"/>
        <w:rPr>
          <w:lang w:eastAsia="fr-FR"/>
        </w:rPr>
      </w:pPr>
    </w:p>
    <w:p w14:paraId="5F950262" w14:textId="77777777" w:rsidR="00D52EA2" w:rsidRPr="00B72B7B" w:rsidRDefault="00D52EA2" w:rsidP="00F55CC4">
      <w:pPr>
        <w:jc w:val="both"/>
        <w:rPr>
          <w:color w:val="FF0000"/>
          <w:lang w:eastAsia="fr-FR"/>
        </w:rPr>
      </w:pPr>
      <w:r w:rsidRPr="00B72B7B">
        <w:rPr>
          <w:color w:val="FF0000"/>
          <w:lang w:eastAsia="fr-FR"/>
        </w:rPr>
        <w:t xml:space="preserve">Fraisage en opposition </w:t>
      </w:r>
    </w:p>
    <w:p w14:paraId="728942D7" w14:textId="77777777" w:rsidR="00D52EA2" w:rsidRPr="00B52D13" w:rsidRDefault="00D52EA2" w:rsidP="00F55CC4">
      <w:pPr>
        <w:jc w:val="both"/>
        <w:rPr>
          <w:lang w:eastAsia="fr-FR"/>
        </w:rPr>
      </w:pPr>
      <w:r>
        <w:rPr>
          <w:lang w:eastAsia="fr-FR"/>
        </w:rPr>
        <w:t xml:space="preserve">Le fraisage en opposition (ou Up </w:t>
      </w:r>
      <w:proofErr w:type="spellStart"/>
      <w:r>
        <w:rPr>
          <w:lang w:eastAsia="fr-FR"/>
        </w:rPr>
        <w:t>milling</w:t>
      </w:r>
      <w:proofErr w:type="spellEnd"/>
      <w:r>
        <w:rPr>
          <w:lang w:eastAsia="fr-FR"/>
        </w:rPr>
        <w:t>) est caractérisé par l’usinage depuis la plus faible épaisseur de copeau vers la plus grande épaisseur de copeau. Lors de ce mode d’usinage, le vecteur vitesse au point de contact de la plaquette est dans le sens opposé à celui du vecteur vitesse de l’avance.</w:t>
      </w:r>
    </w:p>
    <w:p w14:paraId="16D618C3" w14:textId="77777777" w:rsidR="00D52EA2" w:rsidRDefault="00D52EA2" w:rsidP="00F55CC4">
      <w:pPr>
        <w:jc w:val="both"/>
        <w:rPr>
          <w:lang w:eastAsia="fr-FR"/>
        </w:rPr>
      </w:pPr>
    </w:p>
    <w:p w14:paraId="2E809E9F" w14:textId="77777777" w:rsidR="00D52EA2" w:rsidRPr="00B52D13" w:rsidRDefault="00D52EA2" w:rsidP="00F55CC4">
      <w:pPr>
        <w:jc w:val="both"/>
        <w:rPr>
          <w:lang w:eastAsia="fr-FR"/>
        </w:rPr>
      </w:pPr>
      <w:r>
        <w:rPr>
          <w:lang w:eastAsia="fr-FR"/>
        </w:rPr>
        <w:t>Cette solution est systématique lors de l’usinage sur machine conventionnelle car cela permet de rattraper le jeu des systèmes vis écrou des machines conventionnelles.</w:t>
      </w:r>
    </w:p>
    <w:p w14:paraId="175212EE" w14:textId="77777777" w:rsidR="00D52EA2" w:rsidRDefault="00D52EA2" w:rsidP="00D52EA2">
      <w:pPr>
        <w:spacing w:line="259" w:lineRule="auto"/>
        <w:contextualSpacing w:val="0"/>
      </w:pPr>
      <w:r>
        <w:br w:type="page"/>
      </w:r>
    </w:p>
    <w:p w14:paraId="42ACEDC8" w14:textId="77777777" w:rsidR="00D52EA2" w:rsidRDefault="00D52EA2" w:rsidP="00D52EA2">
      <w:r>
        <w:rPr>
          <w:rFonts w:ascii="Calibri Light" w:hAnsi="Calibri Light"/>
          <w:noProof/>
          <w:lang w:eastAsia="fr-FR"/>
        </w:rPr>
        <w:lastRenderedPageBreak/>
        <w:drawing>
          <wp:anchor distT="0" distB="0" distL="114300" distR="114300" simplePos="0" relativeHeight="251740160" behindDoc="0" locked="0" layoutInCell="1" allowOverlap="1" wp14:anchorId="1D1551C6" wp14:editId="55EED971">
            <wp:simplePos x="0" y="0"/>
            <wp:positionH relativeFrom="margin">
              <wp:align>center</wp:align>
            </wp:positionH>
            <wp:positionV relativeFrom="paragraph">
              <wp:posOffset>359</wp:posOffset>
            </wp:positionV>
            <wp:extent cx="4511675" cy="2441575"/>
            <wp:effectExtent l="0" t="0" r="3175" b="0"/>
            <wp:wrapSquare wrapText="bothSides"/>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1675" cy="244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AE9C5" w14:textId="77777777" w:rsidR="00D52EA2" w:rsidRDefault="00D52EA2" w:rsidP="00D52EA2"/>
    <w:p w14:paraId="2C571BC9" w14:textId="77777777" w:rsidR="00D52EA2" w:rsidRDefault="00D52EA2" w:rsidP="00D52EA2"/>
    <w:p w14:paraId="24D1B32E" w14:textId="77777777" w:rsidR="00D52EA2" w:rsidRDefault="00D52EA2" w:rsidP="00D52EA2"/>
    <w:p w14:paraId="1BD3B84A" w14:textId="77777777" w:rsidR="00D52EA2" w:rsidRDefault="00D52EA2" w:rsidP="00D52EA2"/>
    <w:p w14:paraId="2451BACA" w14:textId="77777777" w:rsidR="00D52EA2" w:rsidRDefault="00D52EA2" w:rsidP="00D52EA2"/>
    <w:p w14:paraId="6E778AEE" w14:textId="77777777" w:rsidR="00D52EA2" w:rsidRDefault="00D52EA2" w:rsidP="00D52EA2"/>
    <w:p w14:paraId="7B19CB76" w14:textId="77777777" w:rsidR="00D52EA2" w:rsidRDefault="00D52EA2" w:rsidP="00D52EA2"/>
    <w:p w14:paraId="279F6993" w14:textId="77777777" w:rsidR="00D52EA2" w:rsidRDefault="00D52EA2" w:rsidP="00D52EA2"/>
    <w:p w14:paraId="29A2020C" w14:textId="77777777" w:rsidR="00D52EA2" w:rsidRDefault="00D52EA2" w:rsidP="00D52EA2"/>
    <w:p w14:paraId="47355170" w14:textId="77777777" w:rsidR="00D52EA2" w:rsidRDefault="00D52EA2" w:rsidP="00D52EA2"/>
    <w:p w14:paraId="63820FAD" w14:textId="77777777" w:rsidR="00D52EA2" w:rsidRDefault="00D52EA2" w:rsidP="00D52EA2"/>
    <w:p w14:paraId="0FA03F76" w14:textId="77777777" w:rsidR="00D52EA2" w:rsidRDefault="00D52EA2" w:rsidP="00D52EA2">
      <w:r>
        <w:rPr>
          <w:noProof/>
          <w:lang w:eastAsia="fr-FR"/>
        </w:rPr>
        <mc:AlternateContent>
          <mc:Choice Requires="wps">
            <w:drawing>
              <wp:anchor distT="0" distB="0" distL="114300" distR="114300" simplePos="0" relativeHeight="251742208" behindDoc="0" locked="0" layoutInCell="1" allowOverlap="1" wp14:anchorId="4718ACF3" wp14:editId="18AFCB82">
                <wp:simplePos x="0" y="0"/>
                <wp:positionH relativeFrom="margin">
                  <wp:posOffset>3336925</wp:posOffset>
                </wp:positionH>
                <wp:positionV relativeFrom="paragraph">
                  <wp:posOffset>4445</wp:posOffset>
                </wp:positionV>
                <wp:extent cx="1790700" cy="304800"/>
                <wp:effectExtent l="0" t="0" r="0" b="0"/>
                <wp:wrapNone/>
                <wp:docPr id="2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304800"/>
                        </a:xfrm>
                        <a:prstGeom prst="rect">
                          <a:avLst/>
                        </a:prstGeom>
                        <a:noFill/>
                        <a:ln w="9525">
                          <a:noFill/>
                          <a:miter lim="800000"/>
                          <a:headEnd/>
                          <a:tailEnd/>
                        </a:ln>
                      </wps:spPr>
                      <wps:txbx>
                        <w:txbxContent>
                          <w:p w14:paraId="1B63FBA7" w14:textId="77777777" w:rsidR="00D52EA2" w:rsidRPr="00021555" w:rsidRDefault="00D52EA2" w:rsidP="00D52EA2">
                            <w:pPr>
                              <w:rPr>
                                <w:b/>
                                <w:vertAlign w:val="subscript"/>
                              </w:rPr>
                            </w:pPr>
                            <w:r w:rsidRPr="00021555">
                              <w:rPr>
                                <w:b/>
                              </w:rPr>
                              <w:t xml:space="preserve">Usinage en </w:t>
                            </w:r>
                            <w:r>
                              <w:rPr>
                                <w:b/>
                              </w:rPr>
                              <w:t>opposition</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718ACF3" id="_x0000_s1030" type="#_x0000_t202" style="position:absolute;margin-left:262.75pt;margin-top:.35pt;width:141pt;height:24pt;z-index:2517422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" filled="f" stroked="f">
                <v:textbox>
                  <w:txbxContent>
                    <w:p w14:paraId="1B63FBA7" w14:textId="77777777" w:rsidR="00D52EA2" w:rsidRPr="00021555" w:rsidRDefault="00D52EA2" w:rsidP="00D52EA2">
                      <w:pPr>
                        <w:rPr>
                          <w:b/>
                          <w:vertAlign w:val="subscript"/>
                        </w:rPr>
                      </w:pPr>
                      <w:r w:rsidRPr="00021555">
                        <w:rPr>
                          <w:b/>
                        </w:rPr>
                        <w:t xml:space="preserve">Usinage en </w:t>
                      </w:r>
                      <w:r>
                        <w:rPr>
                          <w:b/>
                        </w:rPr>
                        <w:t>opposition</w:t>
                      </w:r>
                    </w:p>
                  </w:txbxContent>
                </v:textbox>
                <w10:wrap anchorx="margin"/>
              </v:shape>
            </w:pict>
          </mc:Fallback>
        </mc:AlternateContent>
      </w:r>
      <w:r>
        <w:rPr>
          <w:noProof/>
          <w:lang w:eastAsia="fr-FR"/>
        </w:rPr>
        <mc:AlternateContent>
          <mc:Choice Requires="wps">
            <w:drawing>
              <wp:anchor distT="0" distB="0" distL="114300" distR="114300" simplePos="0" relativeHeight="251741184" behindDoc="0" locked="0" layoutInCell="1" allowOverlap="1" wp14:anchorId="2B1EFCEA" wp14:editId="5ED969CF">
                <wp:simplePos x="0" y="0"/>
                <wp:positionH relativeFrom="margin">
                  <wp:posOffset>669925</wp:posOffset>
                </wp:positionH>
                <wp:positionV relativeFrom="paragraph">
                  <wp:posOffset>22860</wp:posOffset>
                </wp:positionV>
                <wp:extent cx="1790700" cy="304800"/>
                <wp:effectExtent l="0" t="0" r="0" b="0"/>
                <wp:wrapNone/>
                <wp:docPr id="20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304800"/>
                        </a:xfrm>
                        <a:prstGeom prst="rect">
                          <a:avLst/>
                        </a:prstGeom>
                        <a:noFill/>
                        <a:ln w="9525">
                          <a:noFill/>
                          <a:miter lim="800000"/>
                          <a:headEnd/>
                          <a:tailEnd/>
                        </a:ln>
                      </wps:spPr>
                      <wps:txbx>
                        <w:txbxContent>
                          <w:p w14:paraId="1F057654" w14:textId="77777777" w:rsidR="00D52EA2" w:rsidRPr="00021555" w:rsidRDefault="00D52EA2" w:rsidP="00D52EA2">
                            <w:pPr>
                              <w:rPr>
                                <w:b/>
                                <w:vertAlign w:val="subscript"/>
                              </w:rPr>
                            </w:pPr>
                            <w:r w:rsidRPr="00021555">
                              <w:rPr>
                                <w:b/>
                              </w:rPr>
                              <w:t>Usinage en</w:t>
                            </w:r>
                            <w:r w:rsidRPr="00021555">
                              <w:rPr>
                                <w:b/>
                              </w:rPr>
                              <w:t xml:space="preserve"> concordance</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B1EFCEA" id="_x0000_s1031" type="#_x0000_t202" style="position:absolute;margin-left:52.75pt;margin-top:1.8pt;width:141pt;height:24pt;z-index:2517411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" filled="f" stroked="f">
                <v:textbox>
                  <w:txbxContent>
                    <w:p w14:paraId="1F057654" w14:textId="77777777" w:rsidR="00D52EA2" w:rsidRPr="00021555" w:rsidRDefault="00D52EA2" w:rsidP="00D52EA2">
                      <w:pPr>
                        <w:rPr>
                          <w:b/>
                          <w:vertAlign w:val="subscript"/>
                        </w:rPr>
                      </w:pPr>
                      <w:r w:rsidRPr="00021555">
                        <w:rPr>
                          <w:b/>
                        </w:rPr>
                        <w:t>Usinage en</w:t>
                      </w:r>
                      <w:r w:rsidRPr="00021555">
                        <w:rPr>
                          <w:b/>
                        </w:rPr>
                        <w:t xml:space="preserve"> concordance</w:t>
                      </w:r>
                    </w:p>
                  </w:txbxContent>
                </v:textbox>
                <w10:wrap anchorx="margin"/>
              </v:shape>
            </w:pict>
          </mc:Fallback>
        </mc:AlternateContent>
      </w:r>
    </w:p>
    <w:p w14:paraId="2F993BEC" w14:textId="77777777" w:rsidR="00D52EA2" w:rsidRDefault="00D52EA2" w:rsidP="00D52EA2"/>
    <w:p w14:paraId="249CAA8C" w14:textId="77777777" w:rsidR="00D52EA2" w:rsidRDefault="00D52EA2" w:rsidP="00D52EA2"/>
    <w:p w14:paraId="29478039" w14:textId="77777777" w:rsidR="00D52EA2" w:rsidRDefault="00D52EA2" w:rsidP="00D52EA2"/>
    <w:p w14:paraId="370EC97F" w14:textId="77777777" w:rsidR="00D52EA2" w:rsidRDefault="00D52EA2" w:rsidP="00D52EA2">
      <w:pPr>
        <w:rPr>
          <w:b/>
        </w:rPr>
      </w:pPr>
      <w:r>
        <w:rPr>
          <w:b/>
        </w:rPr>
        <w:t>Diamètres de coupe et position radiale</w:t>
      </w:r>
    </w:p>
    <w:p w14:paraId="4D54EF38" w14:textId="77777777" w:rsidR="00D52EA2" w:rsidRPr="006B5267" w:rsidRDefault="00D52EA2" w:rsidP="00D52EA2"/>
    <w:p w14:paraId="4E6A0844" w14:textId="77777777" w:rsidR="00D52EA2" w:rsidRDefault="00D52EA2" w:rsidP="00D52EA2">
      <w:pPr>
        <w:jc w:val="both"/>
      </w:pPr>
      <w:r w:rsidRPr="006B5267">
        <w:t>La sélection du diamètre de coupe d’un</w:t>
      </w:r>
      <w:r>
        <w:t>e</w:t>
      </w:r>
      <w:r w:rsidRPr="006B5267">
        <w:t xml:space="preserve"> fraise est généralement faite à partir de l’épaisseur de la pièce </w:t>
      </w:r>
      <w:r>
        <w:t>à fraiser</w:t>
      </w:r>
      <w:r w:rsidRPr="006B5267">
        <w:t>, néa</w:t>
      </w:r>
      <w:r>
        <w:t>n</w:t>
      </w:r>
      <w:r w:rsidRPr="006B5267">
        <w:t xml:space="preserve">moins la puissance disponible à la broche doit aussi être prise en compte. La position de la fraise par rapport à son engagement radial, et son nombre de dents sont des facteurs vitaux pour la réussite de l’opération. </w:t>
      </w:r>
    </w:p>
    <w:p w14:paraId="54CBF923" w14:textId="77777777" w:rsidR="00D52EA2" w:rsidRPr="006B5267" w:rsidRDefault="00D52EA2" w:rsidP="00D52EA2"/>
    <w:p w14:paraId="302184CA" w14:textId="77777777" w:rsidR="00D52EA2" w:rsidRPr="006B5267" w:rsidRDefault="00D52EA2" w:rsidP="00D52EA2">
      <w:pPr>
        <w:numPr>
          <w:ilvl w:val="0"/>
          <w:numId w:val="4"/>
        </w:numPr>
      </w:pPr>
      <w:r w:rsidRPr="006B5267">
        <w:t>On choisit un outil de diamètre 2</w:t>
      </w:r>
      <w:r>
        <w:t>0% à 50% plus grand que la large</w:t>
      </w:r>
      <w:r w:rsidRPr="006B5267">
        <w:t xml:space="preserve">ur de coupe. </w:t>
      </w:r>
    </w:p>
    <w:p w14:paraId="10F00164" w14:textId="77777777" w:rsidR="00D52EA2" w:rsidRDefault="00D52EA2" w:rsidP="00D52EA2">
      <w:pPr>
        <w:numPr>
          <w:ilvl w:val="0"/>
          <w:numId w:val="4"/>
        </w:numPr>
      </w:pPr>
      <w:r w:rsidRPr="006B5267">
        <w:t>En décalant le centre de l’outil de fraisage hors du centre de la pièce, les efforts de coupe sont plus constant</w:t>
      </w:r>
      <w:r>
        <w:t>s</w:t>
      </w:r>
      <w:r w:rsidRPr="006B5267">
        <w:t>.</w:t>
      </w:r>
      <w:r>
        <w:t xml:space="preserve"> On reste également préférentiellement dans un mode d’usinage. Par exemple, au cours d’une rotation, on évite le basculement du mode concordance au mode opposition.</w:t>
      </w:r>
    </w:p>
    <w:p w14:paraId="62722228" w14:textId="77777777" w:rsidR="00D52EA2" w:rsidRPr="006B5267" w:rsidRDefault="00D52EA2" w:rsidP="00D52EA2"/>
    <w:p w14:paraId="4F9547A6" w14:textId="77777777" w:rsidR="00D52EA2" w:rsidRPr="006B5267" w:rsidRDefault="00D52EA2" w:rsidP="00D52EA2">
      <w:r w:rsidRPr="006B5267">
        <w:rPr>
          <w:rFonts w:ascii="Calibri" w:eastAsia="Calibri" w:hAnsi="Calibri"/>
          <w:noProof/>
          <w:color w:val="auto"/>
          <w:sz w:val="22"/>
          <w:lang w:eastAsia="fr-FR"/>
        </w:rPr>
        <w:drawing>
          <wp:anchor distT="0" distB="0" distL="114300" distR="114300" simplePos="0" relativeHeight="251743232" behindDoc="0" locked="0" layoutInCell="1" allowOverlap="1" wp14:anchorId="55BD0B01" wp14:editId="505C1947">
            <wp:simplePos x="0" y="0"/>
            <wp:positionH relativeFrom="margin">
              <wp:align>center</wp:align>
            </wp:positionH>
            <wp:positionV relativeFrom="paragraph">
              <wp:posOffset>6985</wp:posOffset>
            </wp:positionV>
            <wp:extent cx="2950234" cy="2165231"/>
            <wp:effectExtent l="0" t="0" r="2540" b="6985"/>
            <wp:wrapSquare wrapText="bothSides"/>
            <wp:docPr id="214" name="Imag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r="48802" b="24352"/>
                    <a:stretch/>
                  </pic:blipFill>
                  <pic:spPr bwMode="auto">
                    <a:xfrm>
                      <a:off x="0" y="0"/>
                      <a:ext cx="2950234" cy="21652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EA9375" w14:textId="77777777" w:rsidR="00D52EA2" w:rsidRDefault="00D52EA2" w:rsidP="00D52EA2"/>
    <w:p w14:paraId="3E27B56A" w14:textId="77777777" w:rsidR="00D52EA2" w:rsidRDefault="00D52EA2" w:rsidP="00D52EA2"/>
    <w:p w14:paraId="1467690B" w14:textId="77777777" w:rsidR="00D52EA2" w:rsidRDefault="00D52EA2" w:rsidP="00D52EA2"/>
    <w:p w14:paraId="5E35940D" w14:textId="77777777" w:rsidR="00D52EA2" w:rsidRDefault="00D52EA2" w:rsidP="00D52EA2"/>
    <w:p w14:paraId="487D9462" w14:textId="77777777" w:rsidR="00D52EA2" w:rsidRDefault="00D52EA2" w:rsidP="00D52EA2"/>
    <w:p w14:paraId="14B24F64" w14:textId="77777777" w:rsidR="00D52EA2" w:rsidRDefault="00D52EA2" w:rsidP="00D52EA2"/>
    <w:p w14:paraId="179C765D" w14:textId="77777777" w:rsidR="00D52EA2" w:rsidRDefault="00D52EA2" w:rsidP="00D52EA2"/>
    <w:p w14:paraId="687588C0" w14:textId="77777777" w:rsidR="00D52EA2" w:rsidRDefault="00D52EA2" w:rsidP="00D52EA2"/>
    <w:p w14:paraId="000C2C15" w14:textId="77777777" w:rsidR="00D52EA2" w:rsidRDefault="00D52EA2" w:rsidP="00D52EA2"/>
    <w:p w14:paraId="6E03DE8B" w14:textId="77777777" w:rsidR="00D52EA2" w:rsidRDefault="00D52EA2" w:rsidP="00D52EA2"/>
    <w:p w14:paraId="257D6E30" w14:textId="77777777" w:rsidR="00D52EA2" w:rsidRDefault="00D52EA2" w:rsidP="00D52EA2"/>
    <w:p w14:paraId="57F8FA15" w14:textId="77777777" w:rsidR="00D52EA2" w:rsidRDefault="00D52EA2" w:rsidP="00D52EA2">
      <w:pPr>
        <w:spacing w:line="259" w:lineRule="auto"/>
        <w:contextualSpacing w:val="0"/>
      </w:pPr>
      <w:r>
        <w:br w:type="page"/>
      </w:r>
    </w:p>
    <w:p w14:paraId="059EDEE2" w14:textId="77777777" w:rsidR="00D52EA2" w:rsidRDefault="00D52EA2" w:rsidP="00D52EA2">
      <w:pPr>
        <w:rPr>
          <w:rFonts w:ascii="Calibri" w:eastAsia="Calibri" w:hAnsi="Calibri"/>
          <w:noProof/>
          <w:color w:val="auto"/>
          <w:sz w:val="22"/>
          <w:lang w:eastAsia="fr-FR"/>
        </w:rPr>
      </w:pPr>
      <w:r w:rsidRPr="00286C3B">
        <w:rPr>
          <w:rFonts w:ascii="Calibri" w:eastAsia="Calibri" w:hAnsi="Calibri"/>
          <w:noProof/>
          <w:color w:val="auto"/>
          <w:sz w:val="22"/>
          <w:lang w:eastAsia="fr-FR"/>
        </w:rPr>
        <w:lastRenderedPageBreak/>
        <w:drawing>
          <wp:anchor distT="0" distB="0" distL="114300" distR="114300" simplePos="0" relativeHeight="251744256" behindDoc="0" locked="0" layoutInCell="1" allowOverlap="1" wp14:anchorId="7842928E" wp14:editId="2CFD42A7">
            <wp:simplePos x="0" y="0"/>
            <wp:positionH relativeFrom="margin">
              <wp:align>right</wp:align>
            </wp:positionH>
            <wp:positionV relativeFrom="paragraph">
              <wp:posOffset>0</wp:posOffset>
            </wp:positionV>
            <wp:extent cx="1793875" cy="2190115"/>
            <wp:effectExtent l="0" t="0" r="0" b="635"/>
            <wp:wrapSquare wrapText="bothSides"/>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l="57377"/>
                    <a:stretch/>
                  </pic:blipFill>
                  <pic:spPr bwMode="auto">
                    <a:xfrm>
                      <a:off x="0" y="0"/>
                      <a:ext cx="1793875" cy="2190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86C3B">
        <w:t>Lors de l’usinage l’arête de coupe subit 3 phénomènes principaux :</w:t>
      </w:r>
      <w:r w:rsidRPr="00286C3B">
        <w:rPr>
          <w:rFonts w:ascii="Calibri" w:eastAsia="Calibri" w:hAnsi="Calibri"/>
          <w:noProof/>
          <w:color w:val="auto"/>
          <w:sz w:val="22"/>
          <w:lang w:eastAsia="fr-FR"/>
        </w:rPr>
        <w:t xml:space="preserve"> </w:t>
      </w:r>
    </w:p>
    <w:p w14:paraId="3AD9431E" w14:textId="77777777" w:rsidR="00D52EA2" w:rsidRPr="00286C3B" w:rsidRDefault="00D52EA2" w:rsidP="00D52EA2"/>
    <w:p w14:paraId="3BF0A686" w14:textId="77777777" w:rsidR="00D52EA2" w:rsidRPr="00286C3B" w:rsidRDefault="00D52EA2" w:rsidP="00D52EA2">
      <w:pPr>
        <w:numPr>
          <w:ilvl w:val="0"/>
          <w:numId w:val="5"/>
        </w:numPr>
      </w:pPr>
      <w:r w:rsidRPr="00286C3B">
        <w:t xml:space="preserve">Entrée en matière </w:t>
      </w:r>
    </w:p>
    <w:p w14:paraId="1A31273E" w14:textId="77777777" w:rsidR="00D52EA2" w:rsidRPr="00286C3B" w:rsidRDefault="00D52EA2" w:rsidP="00D52EA2">
      <w:pPr>
        <w:numPr>
          <w:ilvl w:val="0"/>
          <w:numId w:val="5"/>
        </w:numPr>
      </w:pPr>
      <w:r w:rsidRPr="00286C3B">
        <w:t>Arc de contact</w:t>
      </w:r>
    </w:p>
    <w:p w14:paraId="6ABB30B7" w14:textId="77777777" w:rsidR="00D52EA2" w:rsidRPr="00286C3B" w:rsidRDefault="00D52EA2" w:rsidP="00D52EA2">
      <w:pPr>
        <w:numPr>
          <w:ilvl w:val="0"/>
          <w:numId w:val="5"/>
        </w:numPr>
      </w:pPr>
      <w:r w:rsidRPr="00286C3B">
        <w:t>Sortie de matière</w:t>
      </w:r>
    </w:p>
    <w:p w14:paraId="2A48C95A" w14:textId="77777777" w:rsidR="00D52EA2" w:rsidRDefault="00D52EA2" w:rsidP="00D52EA2"/>
    <w:p w14:paraId="4561589D" w14:textId="77777777" w:rsidR="00D52EA2" w:rsidRDefault="00D52EA2" w:rsidP="00D52EA2"/>
    <w:p w14:paraId="42914D7C" w14:textId="77777777" w:rsidR="00D52EA2" w:rsidRDefault="00D52EA2" w:rsidP="00D52EA2"/>
    <w:p w14:paraId="5B566EB4" w14:textId="77777777" w:rsidR="00D52EA2" w:rsidRDefault="00D52EA2" w:rsidP="00D52EA2"/>
    <w:p w14:paraId="1DE1D55F" w14:textId="77777777" w:rsidR="00D52EA2" w:rsidRDefault="00D52EA2" w:rsidP="00D52EA2">
      <w:r w:rsidRPr="00286C3B">
        <w:rPr>
          <w:rFonts w:ascii="Calibri" w:eastAsia="Calibri" w:hAnsi="Calibri"/>
          <w:noProof/>
          <w:color w:val="auto"/>
          <w:sz w:val="22"/>
          <w:lang w:eastAsia="fr-FR"/>
        </w:rPr>
        <w:drawing>
          <wp:anchor distT="0" distB="0" distL="114300" distR="114300" simplePos="0" relativeHeight="251745280" behindDoc="0" locked="0" layoutInCell="1" allowOverlap="1" wp14:anchorId="0AF2DE42" wp14:editId="2245386F">
            <wp:simplePos x="0" y="0"/>
            <wp:positionH relativeFrom="margin">
              <wp:align>right</wp:align>
            </wp:positionH>
            <wp:positionV relativeFrom="paragraph">
              <wp:posOffset>108585</wp:posOffset>
            </wp:positionV>
            <wp:extent cx="1799590" cy="2740025"/>
            <wp:effectExtent l="0" t="0" r="0" b="3175"/>
            <wp:wrapSquare wrapText="bothSides"/>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r="59618"/>
                    <a:stretch/>
                  </pic:blipFill>
                  <pic:spPr bwMode="auto">
                    <a:xfrm>
                      <a:off x="0" y="0"/>
                      <a:ext cx="1799590" cy="2740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C35927" w14:textId="77777777" w:rsidR="00D52EA2" w:rsidRDefault="00D52EA2" w:rsidP="00D52EA2"/>
    <w:p w14:paraId="10401D7D" w14:textId="77777777" w:rsidR="00D52EA2" w:rsidRDefault="00D52EA2" w:rsidP="00D52EA2">
      <w:r w:rsidRPr="00286C3B">
        <w:t>La ligne centrale de l’outil est à l’intérieur de la pièce avec</w:t>
      </w:r>
      <w:r>
        <w:br/>
      </w:r>
      <w:proofErr w:type="spellStart"/>
      <w:r w:rsidRPr="00286C3B">
        <w:t>a</w:t>
      </w:r>
      <w:r w:rsidRPr="00286C3B">
        <w:rPr>
          <w:vertAlign w:val="subscript"/>
        </w:rPr>
        <w:t>e</w:t>
      </w:r>
      <w:proofErr w:type="spellEnd"/>
      <w:r w:rsidRPr="00286C3B">
        <w:t xml:space="preserve"> &gt; 70% de </w:t>
      </w:r>
      <w:proofErr w:type="spellStart"/>
      <w:r w:rsidRPr="00286C3B">
        <w:t>D</w:t>
      </w:r>
      <w:r w:rsidRPr="00286C3B">
        <w:rPr>
          <w:vertAlign w:val="subscript"/>
        </w:rPr>
        <w:t>c</w:t>
      </w:r>
      <w:proofErr w:type="spellEnd"/>
      <w:r w:rsidRPr="00286C3B">
        <w:t xml:space="preserve">. </w:t>
      </w:r>
    </w:p>
    <w:p w14:paraId="06B802AE" w14:textId="77777777" w:rsidR="00D52EA2" w:rsidRPr="00286C3B" w:rsidRDefault="00D52EA2" w:rsidP="00D52EA2"/>
    <w:p w14:paraId="5C4B7E83" w14:textId="77777777" w:rsidR="00D52EA2" w:rsidRPr="00286C3B" w:rsidRDefault="00D52EA2" w:rsidP="00D52EA2">
      <w:pPr>
        <w:numPr>
          <w:ilvl w:val="0"/>
          <w:numId w:val="6"/>
        </w:numPr>
      </w:pPr>
      <w:r w:rsidRPr="00286C3B">
        <w:t>L’arête quitte la coupe de façon continue</w:t>
      </w:r>
    </w:p>
    <w:p w14:paraId="5741555C" w14:textId="77777777" w:rsidR="00D52EA2" w:rsidRPr="00286C3B" w:rsidRDefault="00D52EA2" w:rsidP="00D52EA2">
      <w:pPr>
        <w:numPr>
          <w:ilvl w:val="0"/>
          <w:numId w:val="6"/>
        </w:numPr>
      </w:pPr>
      <w:r w:rsidRPr="00286C3B">
        <w:t>Conditions de coupe les plus favorable</w:t>
      </w:r>
      <w:r>
        <w:t>s</w:t>
      </w:r>
      <w:r w:rsidRPr="00286C3B">
        <w:t xml:space="preserve"> et </w:t>
      </w:r>
      <w:proofErr w:type="gramStart"/>
      <w:r w:rsidRPr="00286C3B">
        <w:t>utilisation optimisé</w:t>
      </w:r>
      <w:proofErr w:type="gramEnd"/>
      <w:r w:rsidRPr="00286C3B">
        <w:t xml:space="preserve"> du diamètre de coupe</w:t>
      </w:r>
    </w:p>
    <w:p w14:paraId="0074883C" w14:textId="77777777" w:rsidR="00D52EA2" w:rsidRPr="00286C3B" w:rsidRDefault="00D52EA2" w:rsidP="00D52EA2">
      <w:pPr>
        <w:numPr>
          <w:ilvl w:val="0"/>
          <w:numId w:val="6"/>
        </w:numPr>
      </w:pPr>
      <w:r w:rsidRPr="00286C3B">
        <w:t xml:space="preserve">L’impact d’entrée en matière est pris </w:t>
      </w:r>
      <w:proofErr w:type="spellStart"/>
      <w:r w:rsidRPr="00286C3B">
        <w:t>suffisament</w:t>
      </w:r>
      <w:proofErr w:type="spellEnd"/>
      <w:r w:rsidRPr="00286C3B">
        <w:t xml:space="preserve"> loin de la pointe de l’outil.</w:t>
      </w:r>
    </w:p>
    <w:p w14:paraId="119B2929" w14:textId="77777777" w:rsidR="00D52EA2" w:rsidRDefault="00D52EA2" w:rsidP="00D52EA2"/>
    <w:p w14:paraId="0886C8B0" w14:textId="77777777" w:rsidR="00D52EA2" w:rsidRDefault="00D52EA2" w:rsidP="00D52EA2"/>
    <w:p w14:paraId="35CDCF28" w14:textId="77777777" w:rsidR="00D52EA2" w:rsidRDefault="00D52EA2" w:rsidP="00D52EA2">
      <w:r w:rsidRPr="003F6578">
        <w:rPr>
          <w:rFonts w:ascii="Calibri" w:eastAsia="Calibri" w:hAnsi="Calibri"/>
          <w:noProof/>
          <w:color w:val="auto"/>
          <w:sz w:val="22"/>
          <w:lang w:eastAsia="fr-FR"/>
        </w:rPr>
        <w:drawing>
          <wp:anchor distT="0" distB="0" distL="114300" distR="114300" simplePos="0" relativeHeight="251746304" behindDoc="0" locked="0" layoutInCell="1" allowOverlap="1" wp14:anchorId="5492C57A" wp14:editId="1DAEBA48">
            <wp:simplePos x="0" y="0"/>
            <wp:positionH relativeFrom="margin">
              <wp:align>right</wp:align>
            </wp:positionH>
            <wp:positionV relativeFrom="paragraph">
              <wp:posOffset>175260</wp:posOffset>
            </wp:positionV>
            <wp:extent cx="1796415" cy="2091055"/>
            <wp:effectExtent l="0" t="0" r="0" b="4445"/>
            <wp:wrapSquare wrapText="bothSides"/>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val="0"/>
                        </a:ext>
                      </a:extLst>
                    </a:blip>
                    <a:srcRect r="59146" b="16508"/>
                    <a:stretch/>
                  </pic:blipFill>
                  <pic:spPr bwMode="auto">
                    <a:xfrm>
                      <a:off x="0" y="0"/>
                      <a:ext cx="1796415" cy="2091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1111A" w14:textId="77777777" w:rsidR="00D52EA2" w:rsidRDefault="00D52EA2" w:rsidP="00D52EA2"/>
    <w:p w14:paraId="5F49F340" w14:textId="77777777" w:rsidR="00D52EA2" w:rsidRDefault="00D52EA2" w:rsidP="00D52EA2">
      <w:r w:rsidRPr="003F6578">
        <w:t>La ligne centrale de l’outil est à l’extérieur</w:t>
      </w:r>
      <w:r>
        <w:t>e</w:t>
      </w:r>
      <w:r w:rsidRPr="003F6578">
        <w:t xml:space="preserve"> de la pièce avec </w:t>
      </w:r>
      <w:r>
        <w:br/>
      </w:r>
      <w:proofErr w:type="spellStart"/>
      <w:r w:rsidRPr="003F6578">
        <w:t>a</w:t>
      </w:r>
      <w:r w:rsidRPr="003F6578">
        <w:rPr>
          <w:vertAlign w:val="subscript"/>
        </w:rPr>
        <w:t>e</w:t>
      </w:r>
      <w:proofErr w:type="spellEnd"/>
      <w:r w:rsidRPr="003F6578">
        <w:t xml:space="preserve"> &gt; 25% de </w:t>
      </w:r>
      <w:proofErr w:type="spellStart"/>
      <w:r w:rsidRPr="003F6578">
        <w:t>D</w:t>
      </w:r>
      <w:r w:rsidRPr="003F6578">
        <w:rPr>
          <w:vertAlign w:val="subscript"/>
        </w:rPr>
        <w:t>c</w:t>
      </w:r>
      <w:proofErr w:type="spellEnd"/>
      <w:r w:rsidRPr="003F6578">
        <w:t xml:space="preserve">. </w:t>
      </w:r>
    </w:p>
    <w:p w14:paraId="3305D22A" w14:textId="77777777" w:rsidR="00D52EA2" w:rsidRPr="003F6578" w:rsidRDefault="00D52EA2" w:rsidP="00D52EA2"/>
    <w:p w14:paraId="015C6F07" w14:textId="77777777" w:rsidR="00D52EA2" w:rsidRPr="003F6578" w:rsidRDefault="00D52EA2" w:rsidP="00D52EA2">
      <w:pPr>
        <w:numPr>
          <w:ilvl w:val="0"/>
          <w:numId w:val="6"/>
        </w:numPr>
      </w:pPr>
      <w:r w:rsidRPr="003F6578">
        <w:t>L’angle d’entrée en matière est positif</w:t>
      </w:r>
    </w:p>
    <w:p w14:paraId="521C03E2" w14:textId="77777777" w:rsidR="00D52EA2" w:rsidRPr="003F6578" w:rsidRDefault="00D52EA2" w:rsidP="00D52EA2">
      <w:pPr>
        <w:numPr>
          <w:ilvl w:val="0"/>
          <w:numId w:val="6"/>
        </w:numPr>
      </w:pPr>
      <w:r w:rsidRPr="003F6578">
        <w:t>L’impact d’entrée en matière est pris sur la pointe de l’outil, mais la charge augmente graduell</w:t>
      </w:r>
      <w:r>
        <w:t>e</w:t>
      </w:r>
      <w:r w:rsidRPr="003F6578">
        <w:t xml:space="preserve">ment. </w:t>
      </w:r>
    </w:p>
    <w:p w14:paraId="17CDD29E" w14:textId="77777777" w:rsidR="00D52EA2" w:rsidRDefault="00D52EA2" w:rsidP="00D52EA2"/>
    <w:p w14:paraId="4E15AA59" w14:textId="77777777" w:rsidR="00D52EA2" w:rsidRDefault="00D52EA2" w:rsidP="00D52EA2"/>
    <w:p w14:paraId="303505F4" w14:textId="77777777" w:rsidR="00D52EA2" w:rsidRDefault="00D52EA2" w:rsidP="00D52EA2"/>
    <w:p w14:paraId="7D323183" w14:textId="77777777" w:rsidR="00D52EA2" w:rsidRDefault="00D52EA2" w:rsidP="00D52EA2">
      <w:r w:rsidRPr="003F6578">
        <w:rPr>
          <w:rFonts w:ascii="Calibri" w:eastAsia="Calibri" w:hAnsi="Calibri"/>
          <w:noProof/>
          <w:color w:val="auto"/>
          <w:sz w:val="22"/>
          <w:lang w:eastAsia="fr-FR"/>
        </w:rPr>
        <w:drawing>
          <wp:anchor distT="0" distB="0" distL="114300" distR="114300" simplePos="0" relativeHeight="251747328" behindDoc="0" locked="0" layoutInCell="1" allowOverlap="1" wp14:anchorId="532D1148" wp14:editId="02FCC8AF">
            <wp:simplePos x="0" y="0"/>
            <wp:positionH relativeFrom="margin">
              <wp:align>right</wp:align>
            </wp:positionH>
            <wp:positionV relativeFrom="paragraph">
              <wp:posOffset>7620</wp:posOffset>
            </wp:positionV>
            <wp:extent cx="1799590" cy="2231390"/>
            <wp:effectExtent l="0" t="0" r="0" b="0"/>
            <wp:wrapSquare wrapText="bothSides"/>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28A0092B-C50C-407E-A947-70E740481C1C}">
                          <a14:useLocalDpi xmlns:a14="http://schemas.microsoft.com/office/drawing/2010/main" val="0"/>
                        </a:ext>
                      </a:extLst>
                    </a:blip>
                    <a:srcRect r="57298"/>
                    <a:stretch/>
                  </pic:blipFill>
                  <pic:spPr bwMode="auto">
                    <a:xfrm>
                      <a:off x="0" y="0"/>
                      <a:ext cx="1799590" cy="2231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6578">
        <w:t xml:space="preserve">La </w:t>
      </w:r>
      <w:r>
        <w:t xml:space="preserve">ligne centrale de l’outil est confondue avec l’extrémité de la </w:t>
      </w:r>
      <w:r w:rsidRPr="003F6578">
        <w:t xml:space="preserve">pièce avec </w:t>
      </w:r>
      <w:proofErr w:type="spellStart"/>
      <w:r w:rsidRPr="003F6578">
        <w:t>a</w:t>
      </w:r>
      <w:r w:rsidRPr="003F6578">
        <w:rPr>
          <w:vertAlign w:val="subscript"/>
        </w:rPr>
        <w:t>e</w:t>
      </w:r>
      <w:proofErr w:type="spellEnd"/>
      <w:r>
        <w:t xml:space="preserve"> = 50</w:t>
      </w:r>
      <w:r w:rsidRPr="003F6578">
        <w:t xml:space="preserve">% de </w:t>
      </w:r>
      <w:proofErr w:type="spellStart"/>
      <w:r w:rsidRPr="003F6578">
        <w:t>D</w:t>
      </w:r>
      <w:r w:rsidRPr="003F6578">
        <w:rPr>
          <w:vertAlign w:val="subscript"/>
        </w:rPr>
        <w:t>c</w:t>
      </w:r>
      <w:proofErr w:type="spellEnd"/>
      <w:r w:rsidRPr="003F6578">
        <w:t xml:space="preserve">. </w:t>
      </w:r>
    </w:p>
    <w:p w14:paraId="09A2608F" w14:textId="77777777" w:rsidR="00D52EA2" w:rsidRDefault="00D52EA2" w:rsidP="00D52EA2"/>
    <w:p w14:paraId="355F0C11" w14:textId="77777777" w:rsidR="00D52EA2" w:rsidRPr="003F6578" w:rsidRDefault="00D52EA2" w:rsidP="00D52EA2">
      <w:pPr>
        <w:numPr>
          <w:ilvl w:val="0"/>
          <w:numId w:val="6"/>
        </w:numPr>
      </w:pPr>
      <w:r w:rsidRPr="003F6578">
        <w:t>Cas le plus défavorable :</w:t>
      </w:r>
    </w:p>
    <w:p w14:paraId="1A5EB1E8" w14:textId="77777777" w:rsidR="00D52EA2" w:rsidRPr="003F6578" w:rsidRDefault="00D52EA2" w:rsidP="00D52EA2">
      <w:pPr>
        <w:numPr>
          <w:ilvl w:val="0"/>
          <w:numId w:val="6"/>
        </w:numPr>
      </w:pPr>
      <w:r w:rsidRPr="003F6578">
        <w:t>L’impact d’entrée en matière est pris sur la pointe de l’outil et instantanée</w:t>
      </w:r>
    </w:p>
    <w:p w14:paraId="3DDBE0EE" w14:textId="77777777" w:rsidR="00D52EA2" w:rsidRPr="003F6578" w:rsidRDefault="00D52EA2" w:rsidP="00D52EA2"/>
    <w:p w14:paraId="3750E786" w14:textId="77777777" w:rsidR="00D52EA2" w:rsidRDefault="00D52EA2" w:rsidP="00D52EA2"/>
    <w:p w14:paraId="35CECA16" w14:textId="77777777" w:rsidR="00D52EA2" w:rsidRDefault="00D52EA2" w:rsidP="00D52EA2"/>
    <w:p w14:paraId="592B6FA1" w14:textId="77777777" w:rsidR="00D52EA2" w:rsidRDefault="00D52EA2" w:rsidP="00D52EA2">
      <w:pPr>
        <w:spacing w:line="259" w:lineRule="auto"/>
        <w:contextualSpacing w:val="0"/>
      </w:pPr>
      <w:r>
        <w:br w:type="page"/>
      </w:r>
    </w:p>
    <w:p w14:paraId="726651D2" w14:textId="77777777" w:rsidR="00D52EA2" w:rsidRPr="009B1CCE" w:rsidRDefault="00D52EA2" w:rsidP="00D52EA2">
      <w:pPr>
        <w:rPr>
          <w:b/>
        </w:rPr>
      </w:pPr>
      <w:r w:rsidRPr="009B1CCE">
        <w:rPr>
          <w:b/>
        </w:rPr>
        <w:lastRenderedPageBreak/>
        <w:t>Géométrie d’outil pour le surfaçage</w:t>
      </w:r>
    </w:p>
    <w:p w14:paraId="5A5DD96D" w14:textId="77777777" w:rsidR="00D52EA2" w:rsidRDefault="00D52EA2" w:rsidP="00D52EA2"/>
    <w:p w14:paraId="5D6B196A" w14:textId="77777777" w:rsidR="00D52EA2" w:rsidRDefault="00D52EA2" w:rsidP="00D52EA2">
      <w:r w:rsidRPr="009B1CCE">
        <w:rPr>
          <w:rFonts w:ascii="Calibri" w:eastAsia="Calibri" w:hAnsi="Calibri"/>
          <w:noProof/>
          <w:color w:val="auto"/>
          <w:sz w:val="22"/>
          <w:lang w:eastAsia="fr-FR"/>
        </w:rPr>
        <w:drawing>
          <wp:inline distT="0" distB="0" distL="0" distR="0" wp14:anchorId="36AB86AA" wp14:editId="6D59FE3A">
            <wp:extent cx="5760720" cy="3656742"/>
            <wp:effectExtent l="0" t="0" r="0" b="1270"/>
            <wp:docPr id="220" name="Image 220" descr="C:\Users\artozoulj\Pictures\Fras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rtozoulj\Pictures\Frasa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656742"/>
                    </a:xfrm>
                    <a:prstGeom prst="rect">
                      <a:avLst/>
                    </a:prstGeom>
                    <a:noFill/>
                    <a:ln>
                      <a:noFill/>
                    </a:ln>
                  </pic:spPr>
                </pic:pic>
              </a:graphicData>
            </a:graphic>
          </wp:inline>
        </w:drawing>
      </w:r>
    </w:p>
    <w:p w14:paraId="70BAEA25" w14:textId="0F9469DF" w:rsidR="00D52EA2" w:rsidRDefault="00D52EA2" w:rsidP="00D52EA2">
      <w:pPr>
        <w:spacing w:line="259" w:lineRule="auto"/>
        <w:contextualSpacing w:val="0"/>
      </w:pPr>
      <w:r>
        <w:br w:type="page"/>
      </w:r>
    </w:p>
    <w:p w14:paraId="4DB58A32" w14:textId="46B77E4A" w:rsidR="00267CC4" w:rsidRDefault="00267CC4" w:rsidP="00267CC4">
      <w:pPr>
        <w:pStyle w:val="Titre3"/>
      </w:pPr>
      <w:r>
        <w:lastRenderedPageBreak/>
        <w:t>Annexes rectification</w:t>
      </w:r>
    </w:p>
    <w:p w14:paraId="48838AA3" w14:textId="77777777" w:rsidR="00267CC4" w:rsidRDefault="00C0719C" w:rsidP="00267CC4">
      <w:r>
        <w:rPr>
          <w:noProof/>
          <w:lang w:eastAsia="fr-FR"/>
        </w:rPr>
        <mc:AlternateContent>
          <mc:Choice Requires="wpg">
            <w:drawing>
              <wp:anchor distT="0" distB="0" distL="114300" distR="114300" simplePos="0" relativeHeight="251673600" behindDoc="0" locked="0" layoutInCell="1" allowOverlap="1" wp14:anchorId="6DD27DB6" wp14:editId="3F2D90F9">
                <wp:simplePos x="0" y="0"/>
                <wp:positionH relativeFrom="column">
                  <wp:posOffset>383882</wp:posOffset>
                </wp:positionH>
                <wp:positionV relativeFrom="paragraph">
                  <wp:posOffset>204519</wp:posOffset>
                </wp:positionV>
                <wp:extent cx="4981575" cy="3439795"/>
                <wp:effectExtent l="0" t="0" r="9525" b="8255"/>
                <wp:wrapNone/>
                <wp:docPr id="19" name="Groupe 19"/>
                <wp:cNvGraphicFramePr/>
                <a:graphic xmlns:a="http://schemas.openxmlformats.org/drawingml/2006/main">
                  <a:graphicData uri="http://schemas.microsoft.com/office/word/2010/wordprocessingGroup">
                    <wpg:wgp>
                      <wpg:cNvGrpSpPr/>
                      <wpg:grpSpPr>
                        <a:xfrm>
                          <a:off x="0" y="0"/>
                          <a:ext cx="4981575" cy="3439795"/>
                          <a:chOff x="0" y="0"/>
                          <a:chExt cx="4981575" cy="3439795"/>
                        </a:xfrm>
                      </wpg:grpSpPr>
                      <wpg:grpSp>
                        <wpg:cNvPr id="17" name="Groupe 17"/>
                        <wpg:cNvGrpSpPr/>
                        <wpg:grpSpPr>
                          <a:xfrm>
                            <a:off x="0" y="0"/>
                            <a:ext cx="4981575" cy="3439795"/>
                            <a:chOff x="0" y="0"/>
                            <a:chExt cx="4981575" cy="3439795"/>
                          </a:xfrm>
                        </wpg:grpSpPr>
                        <wpg:grpSp>
                          <wpg:cNvPr id="14" name="Groupe 14"/>
                          <wpg:cNvGrpSpPr/>
                          <wpg:grpSpPr>
                            <a:xfrm>
                              <a:off x="0" y="0"/>
                              <a:ext cx="4981575" cy="3439795"/>
                              <a:chOff x="0" y="0"/>
                              <a:chExt cx="4981575" cy="3439795"/>
                            </a:xfrm>
                          </wpg:grpSpPr>
                          <wpg:grpSp>
                            <wpg:cNvPr id="12" name="Groupe 12"/>
                            <wpg:cNvGrpSpPr/>
                            <wpg:grpSpPr>
                              <a:xfrm>
                                <a:off x="0" y="0"/>
                                <a:ext cx="4981575" cy="3439795"/>
                                <a:chOff x="0" y="0"/>
                                <a:chExt cx="4981575" cy="3439795"/>
                              </a:xfrm>
                            </wpg:grpSpPr>
                            <wpg:grpSp>
                              <wpg:cNvPr id="7" name="Groupe 7"/>
                              <wpg:cNvGrpSpPr/>
                              <wpg:grpSpPr>
                                <a:xfrm>
                                  <a:off x="0" y="0"/>
                                  <a:ext cx="4981575" cy="3439795"/>
                                  <a:chOff x="0" y="0"/>
                                  <a:chExt cx="4981575" cy="3352800"/>
                                </a:xfrm>
                              </wpg:grpSpPr>
                              <pic:pic xmlns:pic="http://schemas.openxmlformats.org/drawingml/2006/picture">
                                <pic:nvPicPr>
                                  <pic:cNvPr id="2" name="Image 2"/>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4981575" cy="3352800"/>
                                  </a:xfrm>
                                  <a:prstGeom prst="rect">
                                    <a:avLst/>
                                  </a:prstGeom>
                                </pic:spPr>
                              </pic:pic>
                              <wps:wsp>
                                <wps:cNvPr id="6" name="Zone de texte 2"/>
                                <wps:cNvSpPr txBox="1">
                                  <a:spLocks noChangeArrowheads="1"/>
                                </wps:cNvSpPr>
                                <wps:spPr bwMode="auto">
                                  <a:xfrm>
                                    <a:off x="2786231" y="2179356"/>
                                    <a:ext cx="299365" cy="225074"/>
                                  </a:xfrm>
                                  <a:prstGeom prst="rect">
                                    <a:avLst/>
                                  </a:prstGeom>
                                  <a:noFill/>
                                  <a:ln w="9525">
                                    <a:noFill/>
                                    <a:miter lim="800000"/>
                                    <a:headEnd/>
                                    <a:tailEnd/>
                                  </a:ln>
                                </wps:spPr>
                                <wps:txbx>
                                  <w:txbxContent>
                                    <w:p w14:paraId="6F0FF2B5" w14:textId="77777777" w:rsidR="00677E67" w:rsidRPr="00677E67" w:rsidRDefault="00677E67" w:rsidP="00677E67">
                                      <w:pPr>
                                        <w:shd w:val="clear" w:color="auto" w:fill="FFFFFF" w:themeFill="background1"/>
                                        <w:rPr>
                                          <w:b/>
                                          <w:i/>
                                          <w:sz w:val="20"/>
                                          <w:vertAlign w:val="subscript"/>
                                        </w:rPr>
                                      </w:pPr>
                                      <w:r w:rsidRPr="00677E67">
                                        <w:rPr>
                                          <w:b/>
                                          <w:i/>
                                          <w:sz w:val="20"/>
                                        </w:rPr>
                                        <w:t>a</w:t>
                                      </w:r>
                                      <w:r w:rsidRPr="00677E67">
                                        <w:rPr>
                                          <w:b/>
                                          <w:i/>
                                          <w:sz w:val="20"/>
                                          <w:vertAlign w:val="subscript"/>
                                        </w:rPr>
                                        <w:t>p</w:t>
                                      </w:r>
                                    </w:p>
                                  </w:txbxContent>
                                </wps:txbx>
                                <wps:bodyPr rot="0" vert="horz" wrap="square" lIns="91440" tIns="45720" rIns="91440" bIns="45720" anchor="t" anchorCtr="0">
                                  <a:noAutofit/>
                                </wps:bodyPr>
                              </wps:wsp>
                            </wpg:grpSp>
                            <wps:wsp>
                              <wps:cNvPr id="4" name="Connecteur droit avec flèche 4"/>
                              <wps:cNvCnPr/>
                              <wps:spPr>
                                <a:xfrm flipV="1">
                                  <a:off x="3146019" y="2791539"/>
                                  <a:ext cx="44280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7" name="Zone de texte 2"/>
                              <wps:cNvSpPr txBox="1">
                                <a:spLocks noChangeArrowheads="1"/>
                              </wps:cNvSpPr>
                              <wps:spPr bwMode="auto">
                                <a:xfrm>
                                  <a:off x="3194357" y="2545819"/>
                                  <a:ext cx="542925" cy="304800"/>
                                </a:xfrm>
                                <a:prstGeom prst="rect">
                                  <a:avLst/>
                                </a:prstGeom>
                                <a:noFill/>
                                <a:ln w="9525">
                                  <a:noFill/>
                                  <a:miter lim="800000"/>
                                  <a:headEnd/>
                                  <a:tailEnd/>
                                </a:ln>
                              </wps:spPr>
                              <wps:txbx>
                                <w:txbxContent>
                                  <w:p w14:paraId="05100D02" w14:textId="77777777" w:rsidR="005115E4" w:rsidRPr="005115E4" w:rsidRDefault="005115E4">
                                    <w:pPr>
                                      <w:rPr>
                                        <w:b/>
                                        <w:i/>
                                        <w:vertAlign w:val="subscript"/>
                                      </w:rPr>
                                    </w:pPr>
                                    <w:r w:rsidRPr="005115E4">
                                      <w:rPr>
                                        <w:b/>
                                        <w:i/>
                                      </w:rPr>
                                      <w:t>V</w:t>
                                    </w:r>
                                    <w:r w:rsidRPr="005115E4">
                                      <w:rPr>
                                        <w:b/>
                                        <w:i/>
                                        <w:vertAlign w:val="subscript"/>
                                      </w:rPr>
                                      <w:t>l</w:t>
                                    </w:r>
                                  </w:p>
                                </w:txbxContent>
                              </wps:txbx>
                              <wps:bodyPr rot="0" vert="horz" wrap="square" lIns="91440" tIns="45720" rIns="91440" bIns="45720" anchor="t" anchorCtr="0">
                                <a:noAutofit/>
                              </wps:bodyPr>
                            </wps:wsp>
                          </wpg:grpSp>
                          <wpg:grpSp>
                            <wpg:cNvPr id="13" name="Groupe 13"/>
                            <wpg:cNvGrpSpPr/>
                            <wpg:grpSpPr>
                              <a:xfrm>
                                <a:off x="269889" y="2235648"/>
                                <a:ext cx="358529" cy="265430"/>
                                <a:chOff x="1" y="-15856"/>
                                <a:chExt cx="358529" cy="265430"/>
                              </a:xfrm>
                            </wpg:grpSpPr>
                            <wps:wsp>
                              <wps:cNvPr id="9" name="Rectangle 9"/>
                              <wps:cNvSpPr/>
                              <wps:spPr>
                                <a:xfrm>
                                  <a:off x="1" y="76536"/>
                                  <a:ext cx="306142" cy="124874"/>
                                </a:xfrm>
                                <a:prstGeom prst="rect">
                                  <a:avLst/>
                                </a:prstGeom>
                                <a:solidFill>
                                  <a:srgbClr val="8CE3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Zone de texte 2"/>
                              <wps:cNvSpPr txBox="1">
                                <a:spLocks noChangeArrowheads="1"/>
                              </wps:cNvSpPr>
                              <wps:spPr bwMode="auto">
                                <a:xfrm>
                                  <a:off x="4200" y="-15856"/>
                                  <a:ext cx="354330" cy="265430"/>
                                </a:xfrm>
                                <a:prstGeom prst="rect">
                                  <a:avLst/>
                                </a:prstGeom>
                                <a:noFill/>
                                <a:ln w="9525">
                                  <a:noFill/>
                                  <a:miter lim="800000"/>
                                  <a:headEnd/>
                                  <a:tailEnd/>
                                </a:ln>
                              </wps:spPr>
                              <wps:txbx>
                                <w:txbxContent>
                                  <w:p w14:paraId="2BBFAE83" w14:textId="77777777" w:rsidR="00C0719C" w:rsidRPr="00C0719C" w:rsidRDefault="00C0719C">
                                    <w:pPr>
                                      <w:rPr>
                                        <w:b/>
                                        <w:i/>
                                        <w:sz w:val="20"/>
                                      </w:rPr>
                                    </w:pPr>
                                    <w:r w:rsidRPr="00C0719C">
                                      <w:rPr>
                                        <w:b/>
                                        <w:i/>
                                        <w:sz w:val="20"/>
                                      </w:rPr>
                                      <w:t>a</w:t>
                                    </w:r>
                                    <w:r w:rsidRPr="00C0719C">
                                      <w:rPr>
                                        <w:b/>
                                        <w:i/>
                                        <w:sz w:val="20"/>
                                        <w:vertAlign w:val="subscript"/>
                                      </w:rPr>
                                      <w:t>p</w:t>
                                    </w:r>
                                  </w:p>
                                </w:txbxContent>
                              </wps:txbx>
                              <wps:bodyPr rot="0" vert="horz" wrap="square" lIns="91440" tIns="45720" rIns="91440" bIns="45720" anchor="t" anchorCtr="0">
                                <a:noAutofit/>
                              </wps:bodyPr>
                            </wps:wsp>
                          </wpg:grpSp>
                        </wpg:grpSp>
                        <wps:wsp>
                          <wps:cNvPr id="15" name="Connecteur droit avec flèche 15"/>
                          <wps:cNvCnPr/>
                          <wps:spPr>
                            <a:xfrm flipV="1">
                              <a:off x="3375626" y="2110774"/>
                              <a:ext cx="586800" cy="0"/>
                            </a:xfrm>
                            <a:prstGeom prst="straightConnector1">
                              <a:avLst/>
                            </a:prstGeom>
                            <a:ln w="1905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6" name="Zone de texte 2"/>
                          <wps:cNvSpPr txBox="1">
                            <a:spLocks noChangeArrowheads="1"/>
                          </wps:cNvSpPr>
                          <wps:spPr bwMode="auto">
                            <a:xfrm>
                              <a:off x="3524669" y="1861026"/>
                              <a:ext cx="398791" cy="265860"/>
                            </a:xfrm>
                            <a:prstGeom prst="rect">
                              <a:avLst/>
                            </a:prstGeom>
                            <a:noFill/>
                            <a:ln w="9525">
                              <a:noFill/>
                              <a:miter lim="800000"/>
                              <a:headEnd/>
                              <a:tailEnd/>
                            </a:ln>
                          </wps:spPr>
                          <wps:txbx>
                            <w:txbxContent>
                              <w:p w14:paraId="0AE06054" w14:textId="77777777" w:rsidR="00C0719C" w:rsidRPr="00C0719C" w:rsidRDefault="00C0719C" w:rsidP="00C0719C">
                                <w:pPr>
                                  <w:rPr>
                                    <w:b/>
                                    <w:i/>
                                    <w:sz w:val="22"/>
                                    <w:vertAlign w:val="subscript"/>
                                  </w:rPr>
                                </w:pPr>
                                <w:r w:rsidRPr="00C0719C">
                                  <w:rPr>
                                    <w:b/>
                                    <w:i/>
                                    <w:sz w:val="22"/>
                                  </w:rPr>
                                  <w:t>b</w:t>
                                </w:r>
                                <w:r w:rsidRPr="00C0719C">
                                  <w:rPr>
                                    <w:b/>
                                    <w:i/>
                                    <w:sz w:val="22"/>
                                    <w:vertAlign w:val="subscript"/>
                                  </w:rPr>
                                  <w:t>s</w:t>
                                </w:r>
                              </w:p>
                            </w:txbxContent>
                          </wps:txbx>
                          <wps:bodyPr rot="0" vert="horz" wrap="square" lIns="91440" tIns="45720" rIns="91440" bIns="45720" anchor="t" anchorCtr="0">
                            <a:noAutofit/>
                          </wps:bodyPr>
                        </wps:wsp>
                      </wpg:grpSp>
                      <wps:wsp>
                        <wps:cNvPr id="18" name="Zone de texte 2"/>
                        <wps:cNvSpPr txBox="1">
                          <a:spLocks noChangeArrowheads="1"/>
                        </wps:cNvSpPr>
                        <wps:spPr bwMode="auto">
                          <a:xfrm>
                            <a:off x="1186961" y="2083777"/>
                            <a:ext cx="542925" cy="304800"/>
                          </a:xfrm>
                          <a:prstGeom prst="rect">
                            <a:avLst/>
                          </a:prstGeom>
                          <a:noFill/>
                          <a:ln w="9525">
                            <a:noFill/>
                            <a:miter lim="800000"/>
                            <a:headEnd/>
                            <a:tailEnd/>
                          </a:ln>
                        </wps:spPr>
                        <wps:txbx>
                          <w:txbxContent>
                            <w:p w14:paraId="4167E60E" w14:textId="77777777" w:rsidR="00C0719C" w:rsidRPr="005115E4" w:rsidRDefault="00C0719C" w:rsidP="00C0719C">
                              <w:pPr>
                                <w:rPr>
                                  <w:b/>
                                  <w:i/>
                                  <w:vertAlign w:val="subscript"/>
                                </w:rPr>
                              </w:pPr>
                              <w:r w:rsidRPr="005115E4">
                                <w:rPr>
                                  <w:b/>
                                  <w:i/>
                                </w:rPr>
                                <w:t>V</w:t>
                              </w:r>
                              <w:r>
                                <w:rPr>
                                  <w:b/>
                                  <w:i/>
                                  <w:vertAlign w:val="subscript"/>
                                </w:rPr>
                                <w:t>s</w:t>
                              </w:r>
                            </w:p>
                          </w:txbxContent>
                        </wps:txbx>
                        <wps:bodyPr rot="0" vert="horz" wrap="square" lIns="91440" tIns="45720" rIns="91440" bIns="45720" anchor="t" anchorCtr="0">
                          <a:noAutofit/>
                        </wps:bodyPr>
                      </wps:wsp>
                    </wpg:wgp>
                  </a:graphicData>
                </a:graphic>
              </wp:anchor>
            </w:drawing>
          </mc:Choice>
          <mc:Fallback>
            <w:pict>
              <v:group w14:anchorId="6DD27DB6" id="Groupe 19" o:spid="_x0000_s1032" style="position:absolute;margin-left:30.25pt;margin-top:16.1pt;width:392.25pt;height:270.85pt;z-index:251673600" coordsize="49815,34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">
                <v:group id="Groupe 17" o:spid="_x0000_s1033" style="position:absolute;width:49815;height:34397" coordsize="49815,34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e 14" o:spid="_x0000_s1034" style="position:absolute;width:49815;height:34397" coordsize="49815,34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e 12" o:spid="_x0000_s1035" style="position:absolute;width:49815;height:34397" coordsize="49815,34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e 7" o:spid="_x0000_s1036" style="position:absolute;width:49815;height:34397" coordsize="49815,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37" type="#_x0000_t75" style="position:absolute;width:49815;height:33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">
                          <v:imagedata r:id="rId22" o:title=""/>
                        </v:shape>
                        <v:shape id="_x0000_s1038" type="#_x0000_t202" style="position:absolute;left:27862;top:21793;width:2993;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F0FF2B5" w14:textId="77777777" w:rsidR="00677E67" w:rsidRPr="00677E67" w:rsidRDefault="00677E67" w:rsidP="00677E67">
                                <w:pPr>
                                  <w:shd w:val="clear" w:color="auto" w:fill="FFFFFF" w:themeFill="background1"/>
                                  <w:rPr>
                                    <w:b/>
                                    <w:i/>
                                    <w:sz w:val="20"/>
                                    <w:vertAlign w:val="subscript"/>
                                  </w:rPr>
                                </w:pPr>
                                <w:r w:rsidRPr="00677E67">
                                  <w:rPr>
                                    <w:b/>
                                    <w:i/>
                                    <w:sz w:val="20"/>
                                  </w:rPr>
                                  <w:t>a</w:t>
                                </w:r>
                                <w:r w:rsidRPr="00677E67">
                                  <w:rPr>
                                    <w:b/>
                                    <w:i/>
                                    <w:sz w:val="20"/>
                                    <w:vertAlign w:val="subscript"/>
                                  </w:rPr>
                                  <w:t>p</w:t>
                                </w:r>
                              </w:p>
                            </w:txbxContent>
                          </v:textbox>
                        </v:shape>
                      </v:group>
                      <v:shapetype id="_x0000_t32" coordsize="21600,21600" o:spt="32" o:oned="t" path="m,l21600,21600e" filled="f">
                        <v:path arrowok="t" fillok="f" o:connecttype="none"/>
                        <o:lock v:ext="edit" shapetype="t"/>
                      </v:shapetype>
                      <v:shape id="Connecteur droit avec flèche 4" o:spid="_x0000_s1039" type="#_x0000_t32" style="position:absolute;left:31460;top:27915;width:442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" strokecolor="black [3213]" strokeweight="2.25pt">
                        <v:stroke endarrow="block" joinstyle="miter"/>
                      </v:shape>
                      <v:shape id="_x0000_s1040" type="#_x0000_t202" style="position:absolute;left:31943;top:25458;width:542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5100D02" w14:textId="77777777" w:rsidR="005115E4" w:rsidRPr="005115E4" w:rsidRDefault="005115E4">
                              <w:pPr>
                                <w:rPr>
                                  <w:b/>
                                  <w:i/>
                                  <w:vertAlign w:val="subscript"/>
                                </w:rPr>
                              </w:pPr>
                              <w:r w:rsidRPr="005115E4">
                                <w:rPr>
                                  <w:b/>
                                  <w:i/>
                                </w:rPr>
                                <w:t>V</w:t>
                              </w:r>
                              <w:r w:rsidRPr="005115E4">
                                <w:rPr>
                                  <w:b/>
                                  <w:i/>
                                  <w:vertAlign w:val="subscript"/>
                                </w:rPr>
                                <w:t>l</w:t>
                              </w:r>
                            </w:p>
                          </w:txbxContent>
                        </v:textbox>
                      </v:shape>
                    </v:group>
                    <v:group id="Groupe 13" o:spid="_x0000_s1041" style="position:absolute;left:2698;top:22356;width:3586;height:2654" coordorigin="1,-15856" coordsize="358529,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9" o:spid="_x0000_s1042" style="position:absolute;left:1;top:76536;width:306142;height:124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" fillcolor="#8ce3f4" stroked="f" strokeweight="1pt"/>
                      <v:shape id="_x0000_s1043" type="#_x0000_t202" style="position:absolute;left:4200;top:-15856;width:354330;height:26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2BBFAE83" w14:textId="77777777" w:rsidR="00C0719C" w:rsidRPr="00C0719C" w:rsidRDefault="00C0719C">
                              <w:pPr>
                                <w:rPr>
                                  <w:b/>
                                  <w:i/>
                                  <w:sz w:val="20"/>
                                </w:rPr>
                              </w:pPr>
                              <w:r w:rsidRPr="00C0719C">
                                <w:rPr>
                                  <w:b/>
                                  <w:i/>
                                  <w:sz w:val="20"/>
                                </w:rPr>
                                <w:t>a</w:t>
                              </w:r>
                              <w:r w:rsidRPr="00C0719C">
                                <w:rPr>
                                  <w:b/>
                                  <w:i/>
                                  <w:sz w:val="20"/>
                                  <w:vertAlign w:val="subscript"/>
                                </w:rPr>
                                <w:t>p</w:t>
                              </w:r>
                            </w:p>
                          </w:txbxContent>
                        </v:textbox>
                      </v:shape>
                    </v:group>
                  </v:group>
                  <v:shape id="Connecteur droit avec flèche 15" o:spid="_x0000_s1044" type="#_x0000_t32" style="position:absolute;left:33756;top:21107;width:586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" strokecolor="black [3213]" strokeweight="1.5pt">
                    <v:stroke startarrow="block" endarrow="block" joinstyle="miter"/>
                  </v:shape>
                  <v:shape id="_x0000_s1045" type="#_x0000_t202" style="position:absolute;left:35246;top:18610;width:3988;height:2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0AE06054" w14:textId="77777777" w:rsidR="00C0719C" w:rsidRPr="00C0719C" w:rsidRDefault="00C0719C" w:rsidP="00C0719C">
                          <w:pPr>
                            <w:rPr>
                              <w:b/>
                              <w:i/>
                              <w:sz w:val="22"/>
                              <w:vertAlign w:val="subscript"/>
                            </w:rPr>
                          </w:pPr>
                          <w:r w:rsidRPr="00C0719C">
                            <w:rPr>
                              <w:b/>
                              <w:i/>
                              <w:sz w:val="22"/>
                            </w:rPr>
                            <w:t>b</w:t>
                          </w:r>
                          <w:r w:rsidRPr="00C0719C">
                            <w:rPr>
                              <w:b/>
                              <w:i/>
                              <w:sz w:val="22"/>
                              <w:vertAlign w:val="subscript"/>
                            </w:rPr>
                            <w:t>s</w:t>
                          </w:r>
                        </w:p>
                      </w:txbxContent>
                    </v:textbox>
                  </v:shape>
                </v:group>
                <v:shape id="_x0000_s1046" type="#_x0000_t202" style="position:absolute;left:11869;top:20837;width:542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4167E60E" w14:textId="77777777" w:rsidR="00C0719C" w:rsidRPr="005115E4" w:rsidRDefault="00C0719C" w:rsidP="00C0719C">
                        <w:pPr>
                          <w:rPr>
                            <w:b/>
                            <w:i/>
                            <w:vertAlign w:val="subscript"/>
                          </w:rPr>
                        </w:pPr>
                        <w:r w:rsidRPr="005115E4">
                          <w:rPr>
                            <w:b/>
                            <w:i/>
                          </w:rPr>
                          <w:t>V</w:t>
                        </w:r>
                        <w:r>
                          <w:rPr>
                            <w:b/>
                            <w:i/>
                            <w:vertAlign w:val="subscript"/>
                          </w:rPr>
                          <w:t>s</w:t>
                        </w:r>
                      </w:p>
                    </w:txbxContent>
                  </v:textbox>
                </v:shape>
              </v:group>
            </w:pict>
          </mc:Fallback>
        </mc:AlternateContent>
      </w:r>
    </w:p>
    <w:p w14:paraId="49F1874B" w14:textId="1B67DE7A" w:rsidR="00267CC4" w:rsidRDefault="00267CC4" w:rsidP="00267CC4"/>
    <w:p w14:paraId="51E02AC7" w14:textId="77777777" w:rsidR="00267CC4" w:rsidRDefault="00267CC4" w:rsidP="00267CC4"/>
    <w:p w14:paraId="1FD5E8AA" w14:textId="42F79A04" w:rsidR="005115E4" w:rsidRDefault="005115E4" w:rsidP="00267CC4"/>
    <w:p w14:paraId="6C4B8976" w14:textId="77777777" w:rsidR="005115E4" w:rsidRDefault="005115E4" w:rsidP="00267CC4"/>
    <w:p w14:paraId="28E56D8D" w14:textId="1D8CBA2C" w:rsidR="005115E4" w:rsidRDefault="005115E4" w:rsidP="00267CC4"/>
    <w:p w14:paraId="04A89377" w14:textId="618E3D13" w:rsidR="005115E4" w:rsidRDefault="005115E4" w:rsidP="00267CC4"/>
    <w:p w14:paraId="522DFC85" w14:textId="24304601" w:rsidR="005115E4" w:rsidRDefault="005115E4" w:rsidP="00267CC4"/>
    <w:p w14:paraId="493D4E50" w14:textId="61ABCC5B" w:rsidR="005115E4" w:rsidRDefault="005115E4" w:rsidP="00267CC4"/>
    <w:p w14:paraId="4FF21E4A" w14:textId="77777777" w:rsidR="005115E4" w:rsidRDefault="005115E4" w:rsidP="00267CC4"/>
    <w:p w14:paraId="1680E4D0" w14:textId="3F5FE0F5" w:rsidR="005115E4" w:rsidRDefault="005115E4" w:rsidP="00267CC4"/>
    <w:p w14:paraId="69D6B090" w14:textId="77777777" w:rsidR="005115E4" w:rsidRDefault="005115E4" w:rsidP="00267CC4"/>
    <w:p w14:paraId="6C407C92" w14:textId="231404EA" w:rsidR="005115E4" w:rsidRDefault="005115E4" w:rsidP="00267CC4"/>
    <w:p w14:paraId="00F7DB56" w14:textId="7C59EAF5" w:rsidR="005115E4" w:rsidRDefault="005115E4" w:rsidP="00267CC4"/>
    <w:p w14:paraId="3FA6341B" w14:textId="77777777" w:rsidR="005115E4" w:rsidRDefault="005115E4" w:rsidP="00267CC4"/>
    <w:p w14:paraId="6629BCAF" w14:textId="27B9376C" w:rsidR="005115E4" w:rsidRDefault="005115E4" w:rsidP="00267CC4"/>
    <w:p w14:paraId="6A3878D0" w14:textId="270946B9" w:rsidR="005115E4" w:rsidRDefault="005115E4" w:rsidP="00267CC4"/>
    <w:p w14:paraId="137FAB57" w14:textId="003A0BD1" w:rsidR="005115E4" w:rsidRDefault="005115E4" w:rsidP="00267CC4"/>
    <w:p w14:paraId="23DCF20A" w14:textId="4426407C" w:rsidR="00677E67" w:rsidRDefault="00677E67" w:rsidP="00267CC4"/>
    <w:p w14:paraId="6E3E1D68" w14:textId="2D509D16" w:rsidR="00C0719C" w:rsidRDefault="00C0719C" w:rsidP="0072504F">
      <w:pPr>
        <w:jc w:val="both"/>
      </w:pPr>
      <w:r>
        <w:t xml:space="preserve">Les paramètres de coupe que nous définissons sont </w:t>
      </w:r>
      <w:proofErr w:type="spellStart"/>
      <w:r w:rsidRPr="00C0719C">
        <w:rPr>
          <w:i/>
        </w:rPr>
        <w:t>a</w:t>
      </w:r>
      <w:r w:rsidRPr="00C0719C">
        <w:rPr>
          <w:i/>
          <w:vertAlign w:val="subscript"/>
        </w:rPr>
        <w:t>p</w:t>
      </w:r>
      <w:proofErr w:type="spellEnd"/>
      <w:r>
        <w:t xml:space="preserve">, </w:t>
      </w:r>
      <w:r w:rsidRPr="00C0719C">
        <w:rPr>
          <w:i/>
        </w:rPr>
        <w:t>V</w:t>
      </w:r>
      <w:r w:rsidRPr="00C0719C">
        <w:rPr>
          <w:i/>
          <w:vertAlign w:val="subscript"/>
        </w:rPr>
        <w:t>s</w:t>
      </w:r>
      <w:r>
        <w:t xml:space="preserve"> et </w:t>
      </w:r>
      <w:proofErr w:type="spellStart"/>
      <w:r w:rsidRPr="00C0719C">
        <w:rPr>
          <w:i/>
        </w:rPr>
        <w:t>V</w:t>
      </w:r>
      <w:r w:rsidRPr="00C0719C">
        <w:rPr>
          <w:i/>
          <w:vertAlign w:val="subscript"/>
        </w:rPr>
        <w:t>w</w:t>
      </w:r>
      <w:proofErr w:type="spellEnd"/>
      <w:r>
        <w:t xml:space="preserve">. La vitesse périphérique de l’outil </w:t>
      </w:r>
      <w:r w:rsidRPr="00C0719C">
        <w:rPr>
          <w:i/>
        </w:rPr>
        <w:t>V</w:t>
      </w:r>
      <w:r w:rsidRPr="00C0719C">
        <w:rPr>
          <w:i/>
          <w:vertAlign w:val="subscript"/>
        </w:rPr>
        <w:t>s</w:t>
      </w:r>
      <w:r>
        <w:t xml:space="preserve"> (la meule) étant dicté par les caractéristiques de la machine et de la meule. </w:t>
      </w:r>
      <w:r w:rsidR="00923727">
        <w:t xml:space="preserve">La profondeur de passe </w:t>
      </w:r>
      <w:proofErr w:type="spellStart"/>
      <w:r w:rsidR="00923727" w:rsidRPr="00C0719C">
        <w:rPr>
          <w:i/>
        </w:rPr>
        <w:t>a</w:t>
      </w:r>
      <w:r w:rsidR="00923727" w:rsidRPr="00C0719C">
        <w:rPr>
          <w:i/>
          <w:vertAlign w:val="subscript"/>
        </w:rPr>
        <w:t>p</w:t>
      </w:r>
      <w:proofErr w:type="spellEnd"/>
      <w:r w:rsidR="00923727">
        <w:rPr>
          <w:vertAlign w:val="subscript"/>
        </w:rPr>
        <w:t xml:space="preserve"> </w:t>
      </w:r>
      <w:r w:rsidR="00923727">
        <w:t>variant de 100µm pour les passes d’ébauches à 5µm pour les passes de finition.</w:t>
      </w:r>
    </w:p>
    <w:p w14:paraId="5FFB0C53" w14:textId="76C7967B" w:rsidR="00923727" w:rsidRDefault="00923727" w:rsidP="0072504F">
      <w:pPr>
        <w:jc w:val="both"/>
      </w:pPr>
      <w:r w:rsidRPr="00923727">
        <w:t>La meule montée sur la rectifieuse plane mesure 3</w:t>
      </w:r>
      <w:r w:rsidR="00F7308F">
        <w:t>5</w:t>
      </w:r>
      <w:r w:rsidR="000D7E46">
        <w:t>0</w:t>
      </w:r>
      <w:r w:rsidRPr="00923727">
        <w:t xml:space="preserve"> mm</w:t>
      </w:r>
      <w:r w:rsidR="00171966">
        <w:t xml:space="preserve"> de diamètre</w:t>
      </w:r>
      <w:r w:rsidRPr="00923727">
        <w:t xml:space="preserve"> </w:t>
      </w:r>
      <w:r w:rsidR="002F46C3">
        <w:t>et fait 50mm de large</w:t>
      </w:r>
      <w:r w:rsidRPr="00923727">
        <w:t xml:space="preserve">. La fréquence de rotation relevée est </w:t>
      </w:r>
      <w:r w:rsidR="000D7E46">
        <w:t>variable et peut se régler de 700 à 2000 tr/min.</w:t>
      </w:r>
    </w:p>
    <w:p w14:paraId="0FB3FA78" w14:textId="626FAFE0" w:rsidR="00FE5D84" w:rsidRDefault="00FE5D84" w:rsidP="0072504F">
      <w:pPr>
        <w:jc w:val="both"/>
      </w:pPr>
    </w:p>
    <w:p w14:paraId="20212977" w14:textId="601BC18B" w:rsidR="00FE5D84" w:rsidRDefault="00FE5D84" w:rsidP="0072504F">
      <w:pPr>
        <w:jc w:val="both"/>
      </w:pPr>
      <w:r>
        <w:rPr>
          <w:noProof/>
          <w:lang w:eastAsia="fr-FR"/>
        </w:rPr>
        <w:drawing>
          <wp:anchor distT="0" distB="0" distL="114300" distR="114300" simplePos="0" relativeHeight="251751424" behindDoc="0" locked="0" layoutInCell="1" allowOverlap="1" wp14:anchorId="3E1B0936" wp14:editId="23DCE5F0">
            <wp:simplePos x="0" y="0"/>
            <wp:positionH relativeFrom="margin">
              <wp:align>center</wp:align>
            </wp:positionH>
            <wp:positionV relativeFrom="paragraph">
              <wp:posOffset>3810</wp:posOffset>
            </wp:positionV>
            <wp:extent cx="3823335" cy="2857500"/>
            <wp:effectExtent l="0" t="0" r="5715" b="0"/>
            <wp:wrapSquare wrapText="bothSides"/>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823335" cy="2857500"/>
                    </a:xfrm>
                    <a:prstGeom prst="rect">
                      <a:avLst/>
                    </a:prstGeom>
                  </pic:spPr>
                </pic:pic>
              </a:graphicData>
            </a:graphic>
            <wp14:sizeRelH relativeFrom="page">
              <wp14:pctWidth>0</wp14:pctWidth>
            </wp14:sizeRelH>
            <wp14:sizeRelV relativeFrom="page">
              <wp14:pctHeight>0</wp14:pctHeight>
            </wp14:sizeRelV>
          </wp:anchor>
        </w:drawing>
      </w:r>
    </w:p>
    <w:p w14:paraId="3A0CBF67" w14:textId="18066F71" w:rsidR="00FE5D84" w:rsidRDefault="00FE5D84" w:rsidP="0072504F">
      <w:pPr>
        <w:jc w:val="both"/>
      </w:pPr>
    </w:p>
    <w:p w14:paraId="3F225544" w14:textId="389D09D8" w:rsidR="00FE5D84" w:rsidRDefault="00FE5D84" w:rsidP="0072504F">
      <w:pPr>
        <w:jc w:val="both"/>
      </w:pPr>
    </w:p>
    <w:p w14:paraId="7C419FDD" w14:textId="4124CAAB" w:rsidR="00FE5D84" w:rsidRDefault="00FE5D84" w:rsidP="0072504F">
      <w:pPr>
        <w:jc w:val="both"/>
      </w:pPr>
    </w:p>
    <w:p w14:paraId="748E1D8E" w14:textId="07CFBF4D" w:rsidR="00FE5D84" w:rsidRDefault="00FE5D84" w:rsidP="0072504F">
      <w:pPr>
        <w:jc w:val="both"/>
      </w:pPr>
    </w:p>
    <w:p w14:paraId="1B0A9677" w14:textId="0473E3CD" w:rsidR="00FE5D84" w:rsidRDefault="00FE5D84" w:rsidP="0072504F">
      <w:pPr>
        <w:jc w:val="both"/>
      </w:pPr>
    </w:p>
    <w:p w14:paraId="7648DF38" w14:textId="22161052" w:rsidR="00FE5D84" w:rsidRDefault="00FE5D84" w:rsidP="0072504F">
      <w:pPr>
        <w:jc w:val="both"/>
      </w:pPr>
    </w:p>
    <w:p w14:paraId="2CFAD603" w14:textId="7770FD58" w:rsidR="00FE5D84" w:rsidRDefault="00FE5D84" w:rsidP="0072504F">
      <w:pPr>
        <w:jc w:val="both"/>
      </w:pPr>
    </w:p>
    <w:p w14:paraId="113A9549" w14:textId="4319B506" w:rsidR="00FE5D84" w:rsidRDefault="00FE5D84" w:rsidP="0072504F">
      <w:pPr>
        <w:jc w:val="both"/>
      </w:pPr>
    </w:p>
    <w:p w14:paraId="683A4DF4" w14:textId="3803F098" w:rsidR="00FE5D84" w:rsidRDefault="00FE5D84" w:rsidP="0072504F">
      <w:pPr>
        <w:jc w:val="both"/>
      </w:pPr>
    </w:p>
    <w:p w14:paraId="25CD1317" w14:textId="645F8352" w:rsidR="00FE5D84" w:rsidRDefault="00FE5D84" w:rsidP="0072504F">
      <w:pPr>
        <w:jc w:val="both"/>
      </w:pPr>
    </w:p>
    <w:p w14:paraId="1A1F9BB2" w14:textId="49A4C64B" w:rsidR="00FE5D84" w:rsidRDefault="00FE5D84" w:rsidP="0072504F">
      <w:pPr>
        <w:jc w:val="both"/>
      </w:pPr>
    </w:p>
    <w:p w14:paraId="515801CA" w14:textId="77777777" w:rsidR="00FE5D84" w:rsidRDefault="00FE5D84" w:rsidP="0072504F">
      <w:pPr>
        <w:jc w:val="both"/>
      </w:pPr>
    </w:p>
    <w:p w14:paraId="23BF8002" w14:textId="6089C9B8" w:rsidR="00FE5D84" w:rsidRDefault="00FE5D84" w:rsidP="0072504F">
      <w:pPr>
        <w:jc w:val="both"/>
      </w:pPr>
    </w:p>
    <w:p w14:paraId="210C85EA" w14:textId="77777777" w:rsidR="00FE5D84" w:rsidRDefault="00FE5D84" w:rsidP="0072504F">
      <w:pPr>
        <w:jc w:val="both"/>
      </w:pPr>
    </w:p>
    <w:p w14:paraId="3D14BB92" w14:textId="7E322E90" w:rsidR="00923727" w:rsidRDefault="00923727" w:rsidP="0072504F">
      <w:pPr>
        <w:jc w:val="both"/>
      </w:pPr>
      <w:r>
        <w:lastRenderedPageBreak/>
        <w:t xml:space="preserve">L’usinage étant réalisé à la fois dans le </w:t>
      </w:r>
      <w:r w:rsidR="009447C3">
        <w:t>sens</w:t>
      </w:r>
      <w:r>
        <w:t xml:space="preserve"> longitudinal et transverse de la pièce le choix des vitesses d’avance de pièce se fera en considérant le ratio de vitesse </w:t>
      </w:r>
      <w:r w:rsidRPr="00923727">
        <w:rPr>
          <w:i/>
        </w:rPr>
        <w:t>q</w:t>
      </w:r>
      <w:r>
        <w:t xml:space="preserve"> et le taux de recouvrement </w:t>
      </w:r>
      <w:r w:rsidRPr="00923727">
        <w:rPr>
          <w:i/>
        </w:rPr>
        <w:t>U</w:t>
      </w:r>
      <w:r>
        <w:t>. Ceux-ci sont défini de la manière suivante :</w:t>
      </w:r>
    </w:p>
    <w:p w14:paraId="5F6CADB3" w14:textId="77777777" w:rsidR="00923727" w:rsidRDefault="00923727" w:rsidP="00923727">
      <w:r>
        <w:rPr>
          <w:noProof/>
          <w:lang w:eastAsia="fr-FR"/>
        </w:rPr>
        <w:drawing>
          <wp:anchor distT="0" distB="0" distL="114300" distR="114300" simplePos="0" relativeHeight="251674624" behindDoc="0" locked="0" layoutInCell="1" allowOverlap="1" wp14:anchorId="3A3F455A" wp14:editId="28545C86">
            <wp:simplePos x="0" y="0"/>
            <wp:positionH relativeFrom="margin">
              <wp:align>center</wp:align>
            </wp:positionH>
            <wp:positionV relativeFrom="paragraph">
              <wp:posOffset>14312</wp:posOffset>
            </wp:positionV>
            <wp:extent cx="3000375" cy="1123950"/>
            <wp:effectExtent l="0" t="0" r="9525"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000375" cy="1123950"/>
                    </a:xfrm>
                    <a:prstGeom prst="rect">
                      <a:avLst/>
                    </a:prstGeom>
                  </pic:spPr>
                </pic:pic>
              </a:graphicData>
            </a:graphic>
            <wp14:sizeRelH relativeFrom="page">
              <wp14:pctWidth>0</wp14:pctWidth>
            </wp14:sizeRelH>
            <wp14:sizeRelV relativeFrom="page">
              <wp14:pctHeight>0</wp14:pctHeight>
            </wp14:sizeRelV>
          </wp:anchor>
        </w:drawing>
      </w:r>
    </w:p>
    <w:p w14:paraId="675087D0" w14:textId="77777777" w:rsidR="00923727" w:rsidRDefault="00923727" w:rsidP="00923727"/>
    <w:p w14:paraId="177723F6" w14:textId="77777777" w:rsidR="00923727" w:rsidRDefault="00923727" w:rsidP="00923727"/>
    <w:p w14:paraId="50AB4F56" w14:textId="77777777" w:rsidR="00923727" w:rsidRDefault="00923727" w:rsidP="00923727"/>
    <w:p w14:paraId="570F6E35" w14:textId="77777777" w:rsidR="00923727" w:rsidRDefault="00923727" w:rsidP="00923727"/>
    <w:p w14:paraId="0603CA8A" w14:textId="77777777" w:rsidR="00923727" w:rsidRDefault="00923727" w:rsidP="00923727"/>
    <w:p w14:paraId="5A7DB718" w14:textId="77777777" w:rsidR="00923727" w:rsidRDefault="00923727" w:rsidP="0072504F">
      <w:pPr>
        <w:jc w:val="both"/>
      </w:pPr>
    </w:p>
    <w:p w14:paraId="23E5FEF1" w14:textId="43E62ABE" w:rsidR="00923727" w:rsidRPr="0072504F" w:rsidRDefault="0072504F" w:rsidP="0072504F">
      <w:pPr>
        <w:jc w:val="both"/>
      </w:pPr>
      <w:proofErr w:type="gramStart"/>
      <w:r w:rsidRPr="0072504F">
        <w:rPr>
          <w:i/>
        </w:rPr>
        <w:t>q</w:t>
      </w:r>
      <w:proofErr w:type="gramEnd"/>
      <w:r w:rsidRPr="0072504F">
        <w:t xml:space="preserve"> appartient usuellement à [</w:t>
      </w:r>
      <w:r w:rsidR="006865FC">
        <w:t>60,</w:t>
      </w:r>
      <w:r w:rsidR="00FC10E3">
        <w:t>180</w:t>
      </w:r>
      <w:r w:rsidRPr="0072504F">
        <w:t>] en ébauche, [</w:t>
      </w:r>
      <w:r w:rsidR="00FC10E3">
        <w:t>180,500</w:t>
      </w:r>
      <w:r w:rsidRPr="0072504F">
        <w:t xml:space="preserve">] en finition (les deux vitesses étant données dans la même unité). </w:t>
      </w:r>
      <w:r w:rsidRPr="0072504F">
        <w:rPr>
          <w:i/>
        </w:rPr>
        <w:t>U</w:t>
      </w:r>
      <w:r w:rsidRPr="0072504F">
        <w:t xml:space="preserve"> correspond au rapport entre la demi-largeur de la meule et l’avance. </w:t>
      </w:r>
      <w:r w:rsidRPr="0072504F">
        <w:rPr>
          <w:i/>
        </w:rPr>
        <w:t>U</w:t>
      </w:r>
      <w:r w:rsidRPr="0072504F">
        <w:t xml:space="preserve"> avoisine 2 en ébauche, </w:t>
      </w:r>
      <w:r w:rsidR="002F46C3">
        <w:t xml:space="preserve">et </w:t>
      </w:r>
      <w:r w:rsidRPr="0072504F">
        <w:t>varie entre 4 et 6 en finition.</w:t>
      </w:r>
      <w:r>
        <w:t xml:space="preserve"> L’action des grains n’étant pas homogène sur toute la largeur de la meule, il reste généralement une surépaisseur résiduelle plus ou moins importante après une passe de rectification supprimée par la partie suivante de la meule lors du recouvrement.</w:t>
      </w:r>
    </w:p>
    <w:p w14:paraId="49723A9E" w14:textId="77777777" w:rsidR="00D3578E" w:rsidRDefault="00D3578E">
      <w:pPr>
        <w:spacing w:line="259" w:lineRule="auto"/>
        <w:contextualSpacing w:val="0"/>
      </w:pPr>
      <w:r>
        <w:br w:type="page"/>
      </w:r>
    </w:p>
    <w:p w14:paraId="3E3F9BC9" w14:textId="77777777" w:rsidR="00844AA4" w:rsidRDefault="00844AA4" w:rsidP="0072504F">
      <w:r>
        <w:lastRenderedPageBreak/>
        <w:t xml:space="preserve">Schéma d’un taux de recouvrement </w:t>
      </w:r>
      <w:r w:rsidR="00A22171">
        <w:t>(pour trois passage</w:t>
      </w:r>
      <w:r w:rsidR="006A7EDC">
        <w:t>s</w:t>
      </w:r>
      <w:r w:rsidR="00A22171">
        <w:t xml:space="preserve"> de meule)</w:t>
      </w:r>
    </w:p>
    <w:p w14:paraId="29484670" w14:textId="77777777" w:rsidR="00844AA4" w:rsidRDefault="00844AA4" w:rsidP="0072504F"/>
    <w:p w14:paraId="54C2F70D" w14:textId="77777777" w:rsidR="00844AA4" w:rsidRDefault="00844AA4" w:rsidP="0072504F">
      <w:r>
        <w:t xml:space="preserve">Ex : </w:t>
      </w:r>
    </w:p>
    <w:p w14:paraId="568C88AF" w14:textId="77777777" w:rsidR="00844AA4" w:rsidRDefault="00844AA4" w:rsidP="00844AA4">
      <w:pPr>
        <w:pStyle w:val="Paragraphedeliste"/>
        <w:numPr>
          <w:ilvl w:val="0"/>
          <w:numId w:val="3"/>
        </w:numPr>
      </w:pPr>
      <w:r w:rsidRPr="00844AA4">
        <w:rPr>
          <w:i/>
        </w:rPr>
        <w:t>L</w:t>
      </w:r>
      <w:r>
        <w:t xml:space="preserve"> = 10mm</w:t>
      </w:r>
    </w:p>
    <w:p w14:paraId="68648F0B" w14:textId="77777777" w:rsidR="00844AA4" w:rsidRPr="00844AA4" w:rsidRDefault="00844AA4" w:rsidP="00844AA4">
      <w:pPr>
        <w:pStyle w:val="Paragraphedeliste"/>
        <w:numPr>
          <w:ilvl w:val="0"/>
          <w:numId w:val="3"/>
        </w:numPr>
        <w:rPr>
          <w:i/>
        </w:rPr>
      </w:pPr>
      <w:proofErr w:type="gramStart"/>
      <w:r w:rsidRPr="00844AA4">
        <w:rPr>
          <w:i/>
        </w:rPr>
        <w:t>b</w:t>
      </w:r>
      <w:r w:rsidRPr="00844AA4">
        <w:rPr>
          <w:i/>
          <w:vertAlign w:val="subscript"/>
        </w:rPr>
        <w:t>s</w:t>
      </w:r>
      <w:proofErr w:type="gramEnd"/>
      <w:r>
        <w:t xml:space="preserve"> = 5mm</w:t>
      </w:r>
    </w:p>
    <w:p w14:paraId="74D0814B" w14:textId="77777777" w:rsidR="00844AA4" w:rsidRPr="00844AA4" w:rsidRDefault="00844AA4" w:rsidP="00036211">
      <w:pPr>
        <w:pStyle w:val="Paragraphedeliste"/>
        <w:numPr>
          <w:ilvl w:val="0"/>
          <w:numId w:val="3"/>
        </w:numPr>
        <w:rPr>
          <w:i/>
        </w:rPr>
      </w:pPr>
      <w:proofErr w:type="spellStart"/>
      <w:r>
        <w:rPr>
          <w:i/>
        </w:rPr>
        <w:t>V</w:t>
      </w:r>
      <w:r>
        <w:rPr>
          <w:i/>
          <w:vertAlign w:val="subscript"/>
        </w:rPr>
        <w:t>l</w:t>
      </w:r>
      <w:proofErr w:type="spellEnd"/>
      <w:r>
        <w:t xml:space="preserve"> = 1/</w:t>
      </w:r>
      <w:r w:rsidR="006405DB">
        <w:t>16</w:t>
      </w:r>
      <w:r>
        <w:t>*</w:t>
      </w:r>
      <w:proofErr w:type="spellStart"/>
      <w:r>
        <w:rPr>
          <w:i/>
        </w:rPr>
        <w:t>V</w:t>
      </w:r>
      <w:r>
        <w:rPr>
          <w:i/>
          <w:vertAlign w:val="subscript"/>
        </w:rPr>
        <w:t>w</w:t>
      </w:r>
      <w:proofErr w:type="spellEnd"/>
    </w:p>
    <w:p w14:paraId="7DFD1473" w14:textId="77777777" w:rsidR="00844AA4" w:rsidRDefault="00844AA4" w:rsidP="0072504F"/>
    <w:p w14:paraId="710689DE" w14:textId="77777777" w:rsidR="00844AA4" w:rsidRDefault="00132692" w:rsidP="0072504F">
      <w:r>
        <w:rPr>
          <w:i/>
          <w:noProof/>
          <w:lang w:eastAsia="fr-FR"/>
        </w:rPr>
        <mc:AlternateContent>
          <mc:Choice Requires="wps">
            <w:drawing>
              <wp:anchor distT="0" distB="0" distL="114300" distR="114300" simplePos="0" relativeHeight="251710464" behindDoc="0" locked="0" layoutInCell="1" allowOverlap="1" wp14:anchorId="7C47640E" wp14:editId="59D66FAF">
                <wp:simplePos x="0" y="0"/>
                <wp:positionH relativeFrom="column">
                  <wp:posOffset>2421987</wp:posOffset>
                </wp:positionH>
                <wp:positionV relativeFrom="paragraph">
                  <wp:posOffset>112639</wp:posOffset>
                </wp:positionV>
                <wp:extent cx="226800" cy="3600000"/>
                <wp:effectExtent l="0" t="0" r="20955" b="19685"/>
                <wp:wrapNone/>
                <wp:docPr id="198" name="Connecteur droit 198"/>
                <wp:cNvGraphicFramePr/>
                <a:graphic xmlns:a="http://schemas.openxmlformats.org/drawingml/2006/main">
                  <a:graphicData uri="http://schemas.microsoft.com/office/word/2010/wordprocessingShape">
                    <wps:wsp>
                      <wps:cNvCnPr/>
                      <wps:spPr>
                        <a:xfrm flipV="1">
                          <a:off x="0" y="0"/>
                          <a:ext cx="226800" cy="3600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3EA06EE" id="Connecteur droit 198"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7pt,8.85pt" to="208.55pt,29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" strokecolor="black [3213]" strokeweight=".5pt">
                <v:stroke dashstyle="dash" joinstyle="miter"/>
              </v:line>
            </w:pict>
          </mc:Fallback>
        </mc:AlternateContent>
      </w:r>
      <w:r>
        <w:rPr>
          <w:i/>
          <w:noProof/>
          <w:lang w:eastAsia="fr-FR"/>
        </w:rPr>
        <mc:AlternateContent>
          <mc:Choice Requires="wps">
            <w:drawing>
              <wp:anchor distT="0" distB="0" distL="114300" distR="114300" simplePos="0" relativeHeight="251708416" behindDoc="0" locked="0" layoutInCell="1" allowOverlap="1" wp14:anchorId="3708536E" wp14:editId="55757335">
                <wp:simplePos x="0" y="0"/>
                <wp:positionH relativeFrom="column">
                  <wp:posOffset>633905</wp:posOffset>
                </wp:positionH>
                <wp:positionV relativeFrom="paragraph">
                  <wp:posOffset>106617</wp:posOffset>
                </wp:positionV>
                <wp:extent cx="226800" cy="3600000"/>
                <wp:effectExtent l="0" t="0" r="20955" b="19685"/>
                <wp:wrapNone/>
                <wp:docPr id="197" name="Connecteur droit 197"/>
                <wp:cNvGraphicFramePr/>
                <a:graphic xmlns:a="http://schemas.openxmlformats.org/drawingml/2006/main">
                  <a:graphicData uri="http://schemas.microsoft.com/office/word/2010/wordprocessingShape">
                    <wps:wsp>
                      <wps:cNvCnPr/>
                      <wps:spPr>
                        <a:xfrm flipV="1">
                          <a:off x="0" y="0"/>
                          <a:ext cx="226800" cy="3600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E13D5CB" id="Connecteur droit 197"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pt,8.4pt" to="67.75pt,2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" strokecolor="black [3213]" strokeweight=".5pt">
                <v:stroke dashstyle="dash" joinstyle="miter"/>
              </v:line>
            </w:pict>
          </mc:Fallback>
        </mc:AlternateContent>
      </w:r>
      <w:r>
        <w:rPr>
          <w:i/>
          <w:noProof/>
          <w:lang w:eastAsia="fr-FR"/>
        </w:rPr>
        <mc:AlternateContent>
          <mc:Choice Requires="wps">
            <w:drawing>
              <wp:anchor distT="0" distB="0" distL="114300" distR="114300" simplePos="0" relativeHeight="251706368" behindDoc="0" locked="0" layoutInCell="1" allowOverlap="1" wp14:anchorId="1229FDD5" wp14:editId="6FFB96C3">
                <wp:simplePos x="0" y="0"/>
                <wp:positionH relativeFrom="column">
                  <wp:posOffset>2195830</wp:posOffset>
                </wp:positionH>
                <wp:positionV relativeFrom="paragraph">
                  <wp:posOffset>111125</wp:posOffset>
                </wp:positionV>
                <wp:extent cx="226695" cy="3599815"/>
                <wp:effectExtent l="0" t="0" r="20955" b="19685"/>
                <wp:wrapNone/>
                <wp:docPr id="196" name="Connecteur droit 196"/>
                <wp:cNvGraphicFramePr/>
                <a:graphic xmlns:a="http://schemas.openxmlformats.org/drawingml/2006/main">
                  <a:graphicData uri="http://schemas.microsoft.com/office/word/2010/wordprocessingShape">
                    <wps:wsp>
                      <wps:cNvCnPr/>
                      <wps:spPr>
                        <a:xfrm flipH="1" flipV="1">
                          <a:off x="0" y="0"/>
                          <a:ext cx="226695" cy="359981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76A23FF5" id="Connecteur droit 196" o:spid="_x0000_s1026" style="position:absolute;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pt,8.75pt" to="190.75pt,29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" strokecolor="black [3213]" strokeweight=".5pt">
                <v:stroke dashstyle="dash" joinstyle="miter"/>
              </v:line>
            </w:pict>
          </mc:Fallback>
        </mc:AlternateContent>
      </w:r>
      <w:r w:rsidR="00E96528">
        <w:rPr>
          <w:i/>
          <w:noProof/>
          <w:lang w:eastAsia="fr-FR"/>
        </w:rPr>
        <mc:AlternateContent>
          <mc:Choice Requires="wps">
            <w:drawing>
              <wp:anchor distT="0" distB="0" distL="114300" distR="114300" simplePos="0" relativeHeight="251698176" behindDoc="0" locked="0" layoutInCell="1" allowOverlap="1" wp14:anchorId="21D3B47F" wp14:editId="51C03724">
                <wp:simplePos x="0" y="0"/>
                <wp:positionH relativeFrom="column">
                  <wp:posOffset>403860</wp:posOffset>
                </wp:positionH>
                <wp:positionV relativeFrom="paragraph">
                  <wp:posOffset>107510</wp:posOffset>
                </wp:positionV>
                <wp:extent cx="226800" cy="3600000"/>
                <wp:effectExtent l="0" t="0" r="20955" b="19685"/>
                <wp:wrapNone/>
                <wp:docPr id="192" name="Connecteur droit 192"/>
                <wp:cNvGraphicFramePr/>
                <a:graphic xmlns:a="http://schemas.openxmlformats.org/drawingml/2006/main">
                  <a:graphicData uri="http://schemas.microsoft.com/office/word/2010/wordprocessingShape">
                    <wps:wsp>
                      <wps:cNvCnPr/>
                      <wps:spPr>
                        <a:xfrm flipH="1" flipV="1">
                          <a:off x="0" y="0"/>
                          <a:ext cx="226800" cy="3600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511025B" id="Connecteur droit 192" o:spid="_x0000_s1026" style="position:absolute;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pt,8.45pt" to="49.65pt,29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" strokecolor="black [3213]" strokeweight=".5pt">
                <v:stroke dashstyle="dash" joinstyle="miter"/>
              </v:line>
            </w:pict>
          </mc:Fallback>
        </mc:AlternateContent>
      </w:r>
      <w:r w:rsidR="00047812">
        <w:rPr>
          <w:i/>
          <w:noProof/>
          <w:lang w:eastAsia="fr-FR"/>
        </w:rPr>
        <mc:AlternateContent>
          <mc:Choice Requires="wps">
            <w:drawing>
              <wp:anchor distT="0" distB="0" distL="114300" distR="114300" simplePos="0" relativeHeight="251704320" behindDoc="0" locked="0" layoutInCell="1" allowOverlap="1" wp14:anchorId="56103319" wp14:editId="468529D0">
                <wp:simplePos x="0" y="0"/>
                <wp:positionH relativeFrom="column">
                  <wp:posOffset>1969135</wp:posOffset>
                </wp:positionH>
                <wp:positionV relativeFrom="paragraph">
                  <wp:posOffset>107950</wp:posOffset>
                </wp:positionV>
                <wp:extent cx="226800" cy="3600000"/>
                <wp:effectExtent l="0" t="0" r="20955" b="19685"/>
                <wp:wrapNone/>
                <wp:docPr id="195" name="Connecteur droit 195"/>
                <wp:cNvGraphicFramePr/>
                <a:graphic xmlns:a="http://schemas.openxmlformats.org/drawingml/2006/main">
                  <a:graphicData uri="http://schemas.microsoft.com/office/word/2010/wordprocessingShape">
                    <wps:wsp>
                      <wps:cNvCnPr/>
                      <wps:spPr>
                        <a:xfrm flipV="1">
                          <a:off x="0" y="0"/>
                          <a:ext cx="226800" cy="3600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BF7DB07" id="Connecteur droit 195" o:spid="_x0000_s1026" style="position:absolute;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05pt,8.5pt" to="172.9pt,2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" strokecolor="black [3213]" strokeweight=".5pt">
                <v:stroke dashstyle="dash" joinstyle="miter"/>
              </v:line>
            </w:pict>
          </mc:Fallback>
        </mc:AlternateContent>
      </w:r>
      <w:r w:rsidR="00047812">
        <w:rPr>
          <w:i/>
          <w:noProof/>
          <w:lang w:eastAsia="fr-FR"/>
        </w:rPr>
        <mc:AlternateContent>
          <mc:Choice Requires="wps">
            <w:drawing>
              <wp:anchor distT="0" distB="0" distL="114300" distR="114300" simplePos="0" relativeHeight="251689984" behindDoc="0" locked="0" layoutInCell="1" allowOverlap="1" wp14:anchorId="4B74BC08" wp14:editId="585E4AE2">
                <wp:simplePos x="0" y="0"/>
                <wp:positionH relativeFrom="column">
                  <wp:posOffset>168910</wp:posOffset>
                </wp:positionH>
                <wp:positionV relativeFrom="paragraph">
                  <wp:posOffset>107950</wp:posOffset>
                </wp:positionV>
                <wp:extent cx="226800" cy="3600000"/>
                <wp:effectExtent l="0" t="0" r="20955" b="19685"/>
                <wp:wrapNone/>
                <wp:docPr id="28" name="Connecteur droit 28"/>
                <wp:cNvGraphicFramePr/>
                <a:graphic xmlns:a="http://schemas.openxmlformats.org/drawingml/2006/main">
                  <a:graphicData uri="http://schemas.microsoft.com/office/word/2010/wordprocessingShape">
                    <wps:wsp>
                      <wps:cNvCnPr/>
                      <wps:spPr>
                        <a:xfrm flipV="1">
                          <a:off x="0" y="0"/>
                          <a:ext cx="226800" cy="3600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63786C3" id="Connecteur droit 28"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pt,8.5pt" to="31.15pt,2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" strokecolor="black [3213]" strokeweight=".5pt">
                <v:stroke dashstyle="dash" joinstyle="miter"/>
              </v:line>
            </w:pict>
          </mc:Fallback>
        </mc:AlternateContent>
      </w:r>
      <w:r w:rsidR="00047812">
        <w:rPr>
          <w:i/>
          <w:noProof/>
          <w:lang w:eastAsia="fr-FR"/>
        </w:rPr>
        <mc:AlternateContent>
          <mc:Choice Requires="wps">
            <w:drawing>
              <wp:anchor distT="0" distB="0" distL="114300" distR="114300" simplePos="0" relativeHeight="251702272" behindDoc="0" locked="0" layoutInCell="1" allowOverlap="1" wp14:anchorId="0BCBF7F1" wp14:editId="2AF3904D">
                <wp:simplePos x="0" y="0"/>
                <wp:positionH relativeFrom="column">
                  <wp:posOffset>1519555</wp:posOffset>
                </wp:positionH>
                <wp:positionV relativeFrom="paragraph">
                  <wp:posOffset>107950</wp:posOffset>
                </wp:positionV>
                <wp:extent cx="226800" cy="3600000"/>
                <wp:effectExtent l="0" t="0" r="20955" b="19685"/>
                <wp:wrapNone/>
                <wp:docPr id="194" name="Connecteur droit 194"/>
                <wp:cNvGraphicFramePr/>
                <a:graphic xmlns:a="http://schemas.openxmlformats.org/drawingml/2006/main">
                  <a:graphicData uri="http://schemas.microsoft.com/office/word/2010/wordprocessingShape">
                    <wps:wsp>
                      <wps:cNvCnPr/>
                      <wps:spPr>
                        <a:xfrm flipV="1">
                          <a:off x="0" y="0"/>
                          <a:ext cx="226800" cy="360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BE40DC7" id="Connecteur droit 194"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65pt,8.5pt" to="137.5pt,2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" strokecolor="black [3213]" strokeweight=".5pt">
                <v:stroke joinstyle="miter"/>
              </v:line>
            </w:pict>
          </mc:Fallback>
        </mc:AlternateContent>
      </w:r>
      <w:r w:rsidR="00047812">
        <w:rPr>
          <w:i/>
          <w:noProof/>
          <w:lang w:eastAsia="fr-FR"/>
        </w:rPr>
        <mc:AlternateContent>
          <mc:Choice Requires="wps">
            <w:drawing>
              <wp:anchor distT="0" distB="0" distL="114300" distR="114300" simplePos="0" relativeHeight="251694080" behindDoc="0" locked="0" layoutInCell="1" allowOverlap="1" wp14:anchorId="5CF392D7" wp14:editId="07553D24">
                <wp:simplePos x="0" y="0"/>
                <wp:positionH relativeFrom="column">
                  <wp:posOffset>1296035</wp:posOffset>
                </wp:positionH>
                <wp:positionV relativeFrom="paragraph">
                  <wp:posOffset>107950</wp:posOffset>
                </wp:positionV>
                <wp:extent cx="226800" cy="3600000"/>
                <wp:effectExtent l="0" t="0" r="20955" b="19685"/>
                <wp:wrapNone/>
                <wp:docPr id="30" name="Connecteur droit 30"/>
                <wp:cNvGraphicFramePr/>
                <a:graphic xmlns:a="http://schemas.openxmlformats.org/drawingml/2006/main">
                  <a:graphicData uri="http://schemas.microsoft.com/office/word/2010/wordprocessingShape">
                    <wps:wsp>
                      <wps:cNvCnPr/>
                      <wps:spPr>
                        <a:xfrm flipH="1" flipV="1">
                          <a:off x="0" y="0"/>
                          <a:ext cx="226800" cy="360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8AFD185" id="Connecteur droit 30" o:spid="_x0000_s1026" style="position:absolute;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05pt,8.5pt" to="119.9pt,2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" strokecolor="black [3213]" strokeweight=".5pt">
                <v:stroke joinstyle="miter"/>
              </v:line>
            </w:pict>
          </mc:Fallback>
        </mc:AlternateContent>
      </w:r>
      <w:r w:rsidR="005A0E6E">
        <w:rPr>
          <w:i/>
          <w:noProof/>
          <w:lang w:eastAsia="fr-FR"/>
        </w:rPr>
        <mc:AlternateContent>
          <mc:Choice Requires="wps">
            <w:drawing>
              <wp:anchor distT="0" distB="0" distL="114300" distR="114300" simplePos="0" relativeHeight="251687936" behindDoc="0" locked="0" layoutInCell="1" allowOverlap="1" wp14:anchorId="1AF1881D" wp14:editId="3EFF91AF">
                <wp:simplePos x="0" y="0"/>
                <wp:positionH relativeFrom="column">
                  <wp:posOffset>1069340</wp:posOffset>
                </wp:positionH>
                <wp:positionV relativeFrom="paragraph">
                  <wp:posOffset>107950</wp:posOffset>
                </wp:positionV>
                <wp:extent cx="226800" cy="3600000"/>
                <wp:effectExtent l="0" t="0" r="20955" b="19685"/>
                <wp:wrapNone/>
                <wp:docPr id="27" name="Connecteur droit 27"/>
                <wp:cNvGraphicFramePr/>
                <a:graphic xmlns:a="http://schemas.openxmlformats.org/drawingml/2006/main">
                  <a:graphicData uri="http://schemas.microsoft.com/office/word/2010/wordprocessingShape">
                    <wps:wsp>
                      <wps:cNvCnPr/>
                      <wps:spPr>
                        <a:xfrm flipV="1">
                          <a:off x="0" y="0"/>
                          <a:ext cx="226800" cy="360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52EBEFA" id="Connecteur droit 27"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2pt,8.5pt" to="102.05pt,2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" strokecolor="black [3213]" strokeweight=".5pt">
                <v:stroke joinstyle="miter"/>
              </v:line>
            </w:pict>
          </mc:Fallback>
        </mc:AlternateContent>
      </w:r>
      <w:r w:rsidR="005A0E6E">
        <w:rPr>
          <w:noProof/>
          <w:lang w:eastAsia="fr-FR"/>
        </w:rPr>
        <mc:AlternateContent>
          <mc:Choice Requires="wps">
            <w:drawing>
              <wp:anchor distT="0" distB="0" distL="114300" distR="114300" simplePos="0" relativeHeight="251685888" behindDoc="0" locked="0" layoutInCell="1" allowOverlap="1" wp14:anchorId="60A3C3D2" wp14:editId="059C3C17">
                <wp:simplePos x="0" y="0"/>
                <wp:positionH relativeFrom="column">
                  <wp:posOffset>1069682</wp:posOffset>
                </wp:positionH>
                <wp:positionV relativeFrom="paragraph">
                  <wp:posOffset>108927</wp:posOffset>
                </wp:positionV>
                <wp:extent cx="3600000" cy="3600000"/>
                <wp:effectExtent l="0" t="0" r="19685" b="19685"/>
                <wp:wrapNone/>
                <wp:docPr id="8" name="Rectangle 8"/>
                <wp:cNvGraphicFramePr/>
                <a:graphic xmlns:a="http://schemas.openxmlformats.org/drawingml/2006/main">
                  <a:graphicData uri="http://schemas.microsoft.com/office/word/2010/wordprocessingShape">
                    <wps:wsp>
                      <wps:cNvSpPr/>
                      <wps:spPr>
                        <a:xfrm>
                          <a:off x="0" y="0"/>
                          <a:ext cx="3600000" cy="36000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14D247D" id="Rectangle 8" o:spid="_x0000_s1026" style="position:absolute;margin-left:84.25pt;margin-top:8.6pt;width:283.45pt;height:283.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" filled="f" strokecolor="black [3213]" strokeweight="1.5pt"/>
            </w:pict>
          </mc:Fallback>
        </mc:AlternateContent>
      </w:r>
      <w:r w:rsidR="005A0E6E">
        <w:rPr>
          <w:noProof/>
          <w:lang w:eastAsia="fr-FR"/>
        </w:rPr>
        <mc:AlternateContent>
          <mc:Choice Requires="wps">
            <w:drawing>
              <wp:anchor distT="0" distB="0" distL="114300" distR="114300" simplePos="0" relativeHeight="251679744" behindDoc="0" locked="0" layoutInCell="1" allowOverlap="1" wp14:anchorId="55B9E7F1" wp14:editId="5803DB1F">
                <wp:simplePos x="0" y="0"/>
                <wp:positionH relativeFrom="column">
                  <wp:posOffset>5069205</wp:posOffset>
                </wp:positionH>
                <wp:positionV relativeFrom="paragraph">
                  <wp:posOffset>147418</wp:posOffset>
                </wp:positionV>
                <wp:extent cx="0" cy="3600000"/>
                <wp:effectExtent l="76200" t="38100" r="57150" b="57785"/>
                <wp:wrapNone/>
                <wp:docPr id="11" name="Connecteur droit avec flèche 11"/>
                <wp:cNvGraphicFramePr/>
                <a:graphic xmlns:a="http://schemas.openxmlformats.org/drawingml/2006/main">
                  <a:graphicData uri="http://schemas.microsoft.com/office/word/2010/wordprocessingShape">
                    <wps:wsp>
                      <wps:cNvCnPr/>
                      <wps:spPr>
                        <a:xfrm flipH="1" flipV="1">
                          <a:off x="0" y="0"/>
                          <a:ext cx="0" cy="3600000"/>
                        </a:xfrm>
                        <a:prstGeom prst="straightConnector1">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CE53128" id="Connecteur droit avec flèche 11" o:spid="_x0000_s1026" type="#_x0000_t32" style="position:absolute;margin-left:399.15pt;margin-top:11.6pt;width:0;height:283.45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" strokecolor="black [3213]" strokeweight=".5pt">
                <v:stroke startarrow="block" endarrow="block" joinstyle="miter"/>
              </v:shape>
            </w:pict>
          </mc:Fallback>
        </mc:AlternateContent>
      </w:r>
    </w:p>
    <w:p w14:paraId="22E400DD" w14:textId="77777777" w:rsidR="00844AA4" w:rsidRDefault="00844AA4" w:rsidP="0072504F"/>
    <w:p w14:paraId="2001D177" w14:textId="77777777" w:rsidR="00844AA4" w:rsidRDefault="00844AA4" w:rsidP="0072504F"/>
    <w:p w14:paraId="00CD7808" w14:textId="77777777" w:rsidR="00844AA4" w:rsidRDefault="00132692" w:rsidP="0072504F">
      <w:r>
        <w:rPr>
          <w:noProof/>
          <w:lang w:eastAsia="fr-FR"/>
        </w:rPr>
        <mc:AlternateContent>
          <mc:Choice Requires="wps">
            <w:drawing>
              <wp:anchor distT="0" distB="0" distL="114300" distR="114300" simplePos="0" relativeHeight="251722752" behindDoc="0" locked="0" layoutInCell="1" allowOverlap="1" wp14:anchorId="00A7BB0D" wp14:editId="3DBF883C">
                <wp:simplePos x="0" y="0"/>
                <wp:positionH relativeFrom="column">
                  <wp:posOffset>1267104</wp:posOffset>
                </wp:positionH>
                <wp:positionV relativeFrom="paragraph">
                  <wp:posOffset>53012</wp:posOffset>
                </wp:positionV>
                <wp:extent cx="826130" cy="304800"/>
                <wp:effectExtent l="0" t="0" r="0" b="19050"/>
                <wp:wrapNone/>
                <wp:docPr id="2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425143">
                          <a:off x="0" y="0"/>
                          <a:ext cx="826130" cy="304800"/>
                        </a:xfrm>
                        <a:prstGeom prst="rect">
                          <a:avLst/>
                        </a:prstGeom>
                        <a:noFill/>
                        <a:ln w="9525">
                          <a:noFill/>
                          <a:miter lim="800000"/>
                          <a:headEnd/>
                          <a:tailEnd/>
                        </a:ln>
                      </wps:spPr>
                      <wps:txbx>
                        <w:txbxContent>
                          <w:p w14:paraId="4492B1E3" w14:textId="77777777" w:rsidR="00132692" w:rsidRPr="00132692" w:rsidRDefault="00132692" w:rsidP="00132692">
                            <w:r>
                              <w:t>b</w:t>
                            </w:r>
                            <w:r w:rsidRPr="00132692">
                              <w:rPr>
                                <w:vertAlign w:val="subscript"/>
                              </w:rPr>
                              <w:t>s</w:t>
                            </w:r>
                            <w:r>
                              <w:t xml:space="preserve"> (2</w:t>
                            </w:r>
                            <w:r>
                              <w:rPr>
                                <w:vertAlign w:val="superscript"/>
                              </w:rPr>
                              <w:t>è</w:t>
                            </w:r>
                            <w:r w:rsidRPr="00132692">
                              <w:rPr>
                                <w:vertAlign w:val="superscript"/>
                              </w:rPr>
                              <w:t>me</w:t>
                            </w:r>
                            <w: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00A7BB0D" id="_x0000_s1047" type="#_x0000_t202" style="position:absolute;margin-left:99.75pt;margin-top:4.15pt;width:65.05pt;height:24pt;rotation:-190990fd;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" filled="f" stroked="f">
                <v:textbox>
                  <w:txbxContent>
                    <w:p w14:paraId="4492B1E3" w14:textId="77777777" w:rsidR="00132692" w:rsidRPr="00132692" w:rsidRDefault="00132692" w:rsidP="00132692">
                      <w:r>
                        <w:t>b</w:t>
                      </w:r>
                      <w:r w:rsidRPr="00132692">
                        <w:rPr>
                          <w:vertAlign w:val="subscript"/>
                        </w:rPr>
                        <w:t>s</w:t>
                      </w:r>
                      <w:r>
                        <w:t xml:space="preserve"> (2</w:t>
                      </w:r>
                      <w:r>
                        <w:rPr>
                          <w:vertAlign w:val="superscript"/>
                        </w:rPr>
                        <w:t>è</w:t>
                      </w:r>
                      <w:r w:rsidRPr="00132692">
                        <w:rPr>
                          <w:vertAlign w:val="superscript"/>
                        </w:rPr>
                        <w:t>me</w:t>
                      </w:r>
                      <w:r>
                        <w:t>)</w:t>
                      </w:r>
                    </w:p>
                  </w:txbxContent>
                </v:textbox>
              </v:shape>
            </w:pict>
          </mc:Fallback>
        </mc:AlternateContent>
      </w:r>
    </w:p>
    <w:p w14:paraId="4ABF1B1E" w14:textId="77777777" w:rsidR="00844AA4" w:rsidRDefault="00132692" w:rsidP="0072504F">
      <w:r>
        <w:rPr>
          <w:noProof/>
          <w:lang w:eastAsia="fr-FR"/>
        </w:rPr>
        <mc:AlternateContent>
          <mc:Choice Requires="wps">
            <w:drawing>
              <wp:anchor distT="0" distB="0" distL="114300" distR="114300" simplePos="0" relativeHeight="251720704" behindDoc="0" locked="0" layoutInCell="1" allowOverlap="1" wp14:anchorId="77DA4D92" wp14:editId="0CDED54D">
                <wp:simplePos x="0" y="0"/>
                <wp:positionH relativeFrom="column">
                  <wp:posOffset>479951</wp:posOffset>
                </wp:positionH>
                <wp:positionV relativeFrom="paragraph">
                  <wp:posOffset>65570</wp:posOffset>
                </wp:positionV>
                <wp:extent cx="1746973" cy="87731"/>
                <wp:effectExtent l="38100" t="57150" r="24765" b="83820"/>
                <wp:wrapNone/>
                <wp:docPr id="203" name="Connecteur droit avec flèche 203"/>
                <wp:cNvGraphicFramePr/>
                <a:graphic xmlns:a="http://schemas.openxmlformats.org/drawingml/2006/main">
                  <a:graphicData uri="http://schemas.microsoft.com/office/word/2010/wordprocessingShape">
                    <wps:wsp>
                      <wps:cNvCnPr/>
                      <wps:spPr>
                        <a:xfrm flipH="1">
                          <a:off x="0" y="0"/>
                          <a:ext cx="1746973" cy="87731"/>
                        </a:xfrm>
                        <a:prstGeom prst="straightConnector1">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2A41104" id="Connecteur droit avec flèche 203" o:spid="_x0000_s1026" type="#_x0000_t32" style="position:absolute;margin-left:37.8pt;margin-top:5.15pt;width:137.55pt;height:6.9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" strokecolor="black [3213]" strokeweight=".5pt">
                <v:stroke startarrow="block" endarrow="block" joinstyle="miter"/>
              </v:shape>
            </w:pict>
          </mc:Fallback>
        </mc:AlternateContent>
      </w:r>
    </w:p>
    <w:p w14:paraId="20803CF2" w14:textId="77777777" w:rsidR="00844AA4" w:rsidRDefault="00844AA4" w:rsidP="0072504F"/>
    <w:p w14:paraId="72AECABB" w14:textId="77777777" w:rsidR="00844AA4" w:rsidRDefault="00844AA4" w:rsidP="0072504F"/>
    <w:p w14:paraId="36A45854" w14:textId="77777777" w:rsidR="00844AA4" w:rsidRDefault="00036211" w:rsidP="0072504F">
      <w:r w:rsidRPr="00036211">
        <w:rPr>
          <w:i/>
          <w:noProof/>
          <w:vertAlign w:val="subscript"/>
          <w:lang w:eastAsia="fr-FR"/>
        </w:rPr>
        <mc:AlternateContent>
          <mc:Choice Requires="wps">
            <w:drawing>
              <wp:anchor distT="0" distB="0" distL="114300" distR="114300" simplePos="0" relativeHeight="251731968" behindDoc="0" locked="0" layoutInCell="1" allowOverlap="1" wp14:anchorId="60591FF2" wp14:editId="562B7103">
                <wp:simplePos x="0" y="0"/>
                <wp:positionH relativeFrom="column">
                  <wp:posOffset>673735</wp:posOffset>
                </wp:positionH>
                <wp:positionV relativeFrom="paragraph">
                  <wp:posOffset>5715</wp:posOffset>
                </wp:positionV>
                <wp:extent cx="825500" cy="304800"/>
                <wp:effectExtent l="0" t="0" r="0" b="19050"/>
                <wp:wrapNone/>
                <wp:docPr id="2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425143">
                          <a:off x="0" y="0"/>
                          <a:ext cx="825500" cy="304800"/>
                        </a:xfrm>
                        <a:prstGeom prst="rect">
                          <a:avLst/>
                        </a:prstGeom>
                        <a:noFill/>
                        <a:ln w="9525">
                          <a:noFill/>
                          <a:miter lim="800000"/>
                          <a:headEnd/>
                          <a:tailEnd/>
                        </a:ln>
                      </wps:spPr>
                      <wps:txbx>
                        <w:txbxContent>
                          <w:p w14:paraId="19B18181" w14:textId="77777777" w:rsidR="00036211" w:rsidRPr="00132692" w:rsidRDefault="00036211" w:rsidP="00036211">
                            <w:r>
                              <w:t>b</w:t>
                            </w:r>
                            <w:r w:rsidRPr="00132692">
                              <w:rPr>
                                <w:vertAlign w:val="subscript"/>
                              </w:rPr>
                              <w:t>s</w:t>
                            </w:r>
                            <w:r>
                              <w:t>/2</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0591FF2" id="_x0000_s1048" type="#_x0000_t202" style="position:absolute;margin-left:53.05pt;margin-top:.45pt;width:65pt;height:24pt;rotation:-190990fd;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" filled="f" stroked="f">
                <v:textbox>
                  <w:txbxContent>
                    <w:p w14:paraId="19B18181" w14:textId="77777777" w:rsidR="00036211" w:rsidRPr="00132692" w:rsidRDefault="00036211" w:rsidP="00036211">
                      <w:r>
                        <w:t>b</w:t>
                      </w:r>
                      <w:r w:rsidRPr="00132692">
                        <w:rPr>
                          <w:vertAlign w:val="subscript"/>
                        </w:rPr>
                        <w:t>s</w:t>
                      </w:r>
                      <w:r>
                        <w:t>/2</w:t>
                      </w:r>
                    </w:p>
                  </w:txbxContent>
                </v:textbox>
              </v:shape>
            </w:pict>
          </mc:Fallback>
        </mc:AlternateContent>
      </w:r>
    </w:p>
    <w:p w14:paraId="49C1E56A" w14:textId="77777777" w:rsidR="00844AA4" w:rsidRDefault="00036211" w:rsidP="0072504F">
      <w:r w:rsidRPr="00036211">
        <w:rPr>
          <w:i/>
          <w:noProof/>
          <w:vertAlign w:val="subscript"/>
          <w:lang w:eastAsia="fr-FR"/>
        </w:rPr>
        <mc:AlternateContent>
          <mc:Choice Requires="wps">
            <w:drawing>
              <wp:anchor distT="0" distB="0" distL="114300" distR="114300" simplePos="0" relativeHeight="251730944" behindDoc="0" locked="0" layoutInCell="1" allowOverlap="1" wp14:anchorId="0B1BA350" wp14:editId="3E54F494">
                <wp:simplePos x="0" y="0"/>
                <wp:positionH relativeFrom="column">
                  <wp:posOffset>533885</wp:posOffset>
                </wp:positionH>
                <wp:positionV relativeFrom="paragraph">
                  <wp:posOffset>51435</wp:posOffset>
                </wp:positionV>
                <wp:extent cx="860400" cy="43200"/>
                <wp:effectExtent l="38100" t="57150" r="16510" b="90170"/>
                <wp:wrapNone/>
                <wp:docPr id="209" name="Connecteur droit avec flèche 20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flipH="1">
                          <a:off x="0" y="0"/>
                          <a:ext cx="860400" cy="43200"/>
                        </a:xfrm>
                        <a:prstGeom prst="straightConnector1">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B9E3C6B" id="Connecteur droit avec flèche 209" o:spid="_x0000_s1026" type="#_x0000_t32" style="position:absolute;margin-left:42.05pt;margin-top:4.05pt;width:67.75pt;height:3.4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" strokecolor="black [3213]" strokeweight=".5pt">
                <v:stroke startarrow="block" endarrow="block" joinstyle="miter"/>
                <o:lock v:ext="edit" aspectratio="t" shapetype="f"/>
              </v:shape>
            </w:pict>
          </mc:Fallback>
        </mc:AlternateContent>
      </w:r>
    </w:p>
    <w:p w14:paraId="2E8AEC26" w14:textId="77777777" w:rsidR="00844AA4" w:rsidRDefault="00132692" w:rsidP="0072504F">
      <w:r>
        <w:rPr>
          <w:noProof/>
          <w:lang w:eastAsia="fr-FR"/>
        </w:rPr>
        <mc:AlternateContent>
          <mc:Choice Requires="wps">
            <w:drawing>
              <wp:anchor distT="0" distB="0" distL="114300" distR="114300" simplePos="0" relativeHeight="251718656" behindDoc="0" locked="0" layoutInCell="1" allowOverlap="1" wp14:anchorId="34DDF8EB" wp14:editId="42A32D1B">
                <wp:simplePos x="0" y="0"/>
                <wp:positionH relativeFrom="column">
                  <wp:posOffset>1407193</wp:posOffset>
                </wp:positionH>
                <wp:positionV relativeFrom="paragraph">
                  <wp:posOffset>48750</wp:posOffset>
                </wp:positionV>
                <wp:extent cx="826130" cy="304800"/>
                <wp:effectExtent l="0" t="0" r="0" b="19050"/>
                <wp:wrapNone/>
                <wp:docPr id="2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8557">
                          <a:off x="0" y="0"/>
                          <a:ext cx="826130" cy="304800"/>
                        </a:xfrm>
                        <a:prstGeom prst="rect">
                          <a:avLst/>
                        </a:prstGeom>
                        <a:noFill/>
                        <a:ln w="9525">
                          <a:noFill/>
                          <a:miter lim="800000"/>
                          <a:headEnd/>
                          <a:tailEnd/>
                        </a:ln>
                      </wps:spPr>
                      <wps:txbx>
                        <w:txbxContent>
                          <w:p w14:paraId="5FE76318" w14:textId="77777777" w:rsidR="00132692" w:rsidRPr="00132692" w:rsidRDefault="00132692" w:rsidP="00132692">
                            <w:r>
                              <w:t>b</w:t>
                            </w:r>
                            <w:r w:rsidRPr="00132692">
                              <w:rPr>
                                <w:vertAlign w:val="subscript"/>
                              </w:rPr>
                              <w:t>s</w:t>
                            </w:r>
                            <w:r>
                              <w:t xml:space="preserve"> (</w:t>
                            </w:r>
                            <w:r w:rsidRPr="00132692">
                              <w:t>3</w:t>
                            </w:r>
                            <w:r>
                              <w:rPr>
                                <w:vertAlign w:val="superscript"/>
                              </w:rPr>
                              <w:t>è</w:t>
                            </w:r>
                            <w:r w:rsidRPr="00132692">
                              <w:rPr>
                                <w:vertAlign w:val="superscript"/>
                              </w:rPr>
                              <w:t>me</w:t>
                            </w:r>
                            <w: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4DDF8EB" id="_x0000_s1049" type="#_x0000_t202" style="position:absolute;margin-left:110.8pt;margin-top:3.85pt;width:65.05pt;height:24pt;rotation:195032fd;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" filled="f" stroked="f">
                <v:textbox>
                  <w:txbxContent>
                    <w:p w14:paraId="5FE76318" w14:textId="77777777" w:rsidR="00132692" w:rsidRPr="00132692" w:rsidRDefault="00132692" w:rsidP="00132692">
                      <w:r>
                        <w:t>b</w:t>
                      </w:r>
                      <w:r w:rsidRPr="00132692">
                        <w:rPr>
                          <w:vertAlign w:val="subscript"/>
                        </w:rPr>
                        <w:t>s</w:t>
                      </w:r>
                      <w:r>
                        <w:t xml:space="preserve"> (</w:t>
                      </w:r>
                      <w:r w:rsidRPr="00132692">
                        <w:t>3</w:t>
                      </w:r>
                      <w:r>
                        <w:rPr>
                          <w:vertAlign w:val="superscript"/>
                        </w:rPr>
                        <w:t>è</w:t>
                      </w:r>
                      <w:r w:rsidRPr="00132692">
                        <w:rPr>
                          <w:vertAlign w:val="superscript"/>
                        </w:rPr>
                        <w:t>me</w:t>
                      </w:r>
                      <w:r>
                        <w:t>)</w:t>
                      </w:r>
                    </w:p>
                  </w:txbxContent>
                </v:textbox>
              </v:shape>
            </w:pict>
          </mc:Fallback>
        </mc:AlternateContent>
      </w:r>
      <w:r w:rsidR="005A0E6E">
        <w:rPr>
          <w:noProof/>
          <w:lang w:eastAsia="fr-FR"/>
        </w:rPr>
        <mc:AlternateContent>
          <mc:Choice Requires="wps">
            <w:drawing>
              <wp:anchor distT="0" distB="0" distL="114300" distR="114300" simplePos="0" relativeHeight="251681792" behindDoc="0" locked="0" layoutInCell="1" allowOverlap="1" wp14:anchorId="09064791" wp14:editId="50F44896">
                <wp:simplePos x="0" y="0"/>
                <wp:positionH relativeFrom="column">
                  <wp:posOffset>5193226</wp:posOffset>
                </wp:positionH>
                <wp:positionV relativeFrom="paragraph">
                  <wp:posOffset>87727</wp:posOffset>
                </wp:positionV>
                <wp:extent cx="307731" cy="304800"/>
                <wp:effectExtent l="0" t="0" r="0" b="0"/>
                <wp:wrapNone/>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31" cy="304800"/>
                        </a:xfrm>
                        <a:prstGeom prst="rect">
                          <a:avLst/>
                        </a:prstGeom>
                        <a:noFill/>
                        <a:ln w="9525">
                          <a:noFill/>
                          <a:miter lim="800000"/>
                          <a:headEnd/>
                          <a:tailEnd/>
                        </a:ln>
                      </wps:spPr>
                      <wps:txbx>
                        <w:txbxContent>
                          <w:p w14:paraId="222D8378" w14:textId="77777777" w:rsidR="005A0E6E" w:rsidRPr="005A0E6E" w:rsidRDefault="005A0E6E" w:rsidP="005A0E6E">
                            <w:pPr>
                              <w:rPr>
                                <w:vertAlign w:val="subscript"/>
                              </w:rPr>
                            </w:pPr>
                            <w:r w:rsidRPr="005A0E6E">
                              <w:t>L</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09064791" id="_x0000_s1050" type="#_x0000_t202" style="position:absolute;margin-left:408.9pt;margin-top:6.9pt;width:24.25pt;height:24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" filled="f" stroked="f">
                <v:textbox>
                  <w:txbxContent>
                    <w:p w14:paraId="222D8378" w14:textId="77777777" w:rsidR="005A0E6E" w:rsidRPr="005A0E6E" w:rsidRDefault="005A0E6E" w:rsidP="005A0E6E">
                      <w:pPr>
                        <w:rPr>
                          <w:vertAlign w:val="subscript"/>
                        </w:rPr>
                      </w:pPr>
                      <w:r w:rsidRPr="005A0E6E">
                        <w:t>L</w:t>
                      </w:r>
                    </w:p>
                  </w:txbxContent>
                </v:textbox>
              </v:shape>
            </w:pict>
          </mc:Fallback>
        </mc:AlternateContent>
      </w:r>
    </w:p>
    <w:p w14:paraId="47194DF0" w14:textId="77777777" w:rsidR="00844AA4" w:rsidRDefault="00132692" w:rsidP="0072504F">
      <w:r>
        <w:rPr>
          <w:noProof/>
          <w:lang w:eastAsia="fr-FR"/>
        </w:rPr>
        <mc:AlternateContent>
          <mc:Choice Requires="wps">
            <w:drawing>
              <wp:anchor distT="0" distB="0" distL="114300" distR="114300" simplePos="0" relativeHeight="251716608" behindDoc="0" locked="0" layoutInCell="1" allowOverlap="1" wp14:anchorId="107C4F6C" wp14:editId="0BFF9351">
                <wp:simplePos x="0" y="0"/>
                <wp:positionH relativeFrom="column">
                  <wp:posOffset>743173</wp:posOffset>
                </wp:positionH>
                <wp:positionV relativeFrom="paragraph">
                  <wp:posOffset>63067</wp:posOffset>
                </wp:positionV>
                <wp:extent cx="1776294" cy="87363"/>
                <wp:effectExtent l="0" t="57150" r="90805" b="84455"/>
                <wp:wrapNone/>
                <wp:docPr id="201" name="Connecteur droit avec flèche 201"/>
                <wp:cNvGraphicFramePr/>
                <a:graphic xmlns:a="http://schemas.openxmlformats.org/drawingml/2006/main">
                  <a:graphicData uri="http://schemas.microsoft.com/office/word/2010/wordprocessingShape">
                    <wps:wsp>
                      <wps:cNvCnPr/>
                      <wps:spPr>
                        <a:xfrm flipH="1" flipV="1">
                          <a:off x="0" y="0"/>
                          <a:ext cx="1776294" cy="87363"/>
                        </a:xfrm>
                        <a:prstGeom prst="straightConnector1">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4E27FAE" id="Connecteur droit avec flèche 201" o:spid="_x0000_s1026" type="#_x0000_t32" style="position:absolute;margin-left:58.5pt;margin-top:4.95pt;width:139.85pt;height:6.9pt;flip:x 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" strokecolor="black [3213]" strokeweight=".5pt">
                <v:stroke startarrow="block" endarrow="block" joinstyle="miter"/>
              </v:shape>
            </w:pict>
          </mc:Fallback>
        </mc:AlternateContent>
      </w:r>
    </w:p>
    <w:p w14:paraId="30CFC4A2" w14:textId="77777777" w:rsidR="00844AA4" w:rsidRDefault="00844AA4" w:rsidP="0072504F"/>
    <w:p w14:paraId="2DB74987" w14:textId="77777777" w:rsidR="00844AA4" w:rsidRDefault="00844AA4" w:rsidP="0072504F"/>
    <w:p w14:paraId="6B8C8F3D" w14:textId="77777777" w:rsidR="00844AA4" w:rsidRDefault="00844AA4" w:rsidP="0072504F"/>
    <w:p w14:paraId="0A601724" w14:textId="77777777" w:rsidR="00844AA4" w:rsidRDefault="00844AA4" w:rsidP="0072504F"/>
    <w:p w14:paraId="23647CD9" w14:textId="77777777" w:rsidR="00844AA4" w:rsidRDefault="00844AA4" w:rsidP="0072504F"/>
    <w:p w14:paraId="61165038" w14:textId="77777777" w:rsidR="00844AA4" w:rsidRDefault="00132692" w:rsidP="0072504F">
      <w:r>
        <w:rPr>
          <w:noProof/>
          <w:lang w:eastAsia="fr-FR"/>
        </w:rPr>
        <mc:AlternateContent>
          <mc:Choice Requires="wps">
            <w:drawing>
              <wp:anchor distT="0" distB="0" distL="114300" distR="114300" simplePos="0" relativeHeight="251714560" behindDoc="0" locked="0" layoutInCell="1" allowOverlap="1" wp14:anchorId="72A41EB2" wp14:editId="1D3A8262">
                <wp:simplePos x="0" y="0"/>
                <wp:positionH relativeFrom="column">
                  <wp:posOffset>1016070</wp:posOffset>
                </wp:positionH>
                <wp:positionV relativeFrom="paragraph">
                  <wp:posOffset>18202</wp:posOffset>
                </wp:positionV>
                <wp:extent cx="826130" cy="304800"/>
                <wp:effectExtent l="0" t="0" r="0" b="19050"/>
                <wp:wrapNone/>
                <wp:docPr id="20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8557">
                          <a:off x="0" y="0"/>
                          <a:ext cx="826130" cy="304800"/>
                        </a:xfrm>
                        <a:prstGeom prst="rect">
                          <a:avLst/>
                        </a:prstGeom>
                        <a:noFill/>
                        <a:ln w="9525">
                          <a:noFill/>
                          <a:miter lim="800000"/>
                          <a:headEnd/>
                          <a:tailEnd/>
                        </a:ln>
                      </wps:spPr>
                      <wps:txbx>
                        <w:txbxContent>
                          <w:p w14:paraId="2E7D1962" w14:textId="77777777" w:rsidR="00132692" w:rsidRPr="00132692" w:rsidRDefault="00132692" w:rsidP="00132692">
                            <w:r>
                              <w:t>b</w:t>
                            </w:r>
                            <w:r w:rsidRPr="00132692">
                              <w:rPr>
                                <w:vertAlign w:val="subscript"/>
                              </w:rPr>
                              <w:t>s</w:t>
                            </w:r>
                            <w:r>
                              <w:t xml:space="preserve"> (1</w:t>
                            </w:r>
                            <w:r>
                              <w:rPr>
                                <w:vertAlign w:val="superscript"/>
                              </w:rPr>
                              <w:t>ère</w:t>
                            </w:r>
                            <w: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2A41EB2" id="_x0000_s1051" type="#_x0000_t202" style="position:absolute;margin-left:80pt;margin-top:1.45pt;width:65.05pt;height:24pt;rotation:195032fd;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" filled="f" stroked="f">
                <v:textbox>
                  <w:txbxContent>
                    <w:p w14:paraId="2E7D1962" w14:textId="77777777" w:rsidR="00132692" w:rsidRPr="00132692" w:rsidRDefault="00132692" w:rsidP="00132692">
                      <w:r>
                        <w:t>b</w:t>
                      </w:r>
                      <w:r w:rsidRPr="00132692">
                        <w:rPr>
                          <w:vertAlign w:val="subscript"/>
                        </w:rPr>
                        <w:t>s</w:t>
                      </w:r>
                      <w:r>
                        <w:t xml:space="preserve"> (1</w:t>
                      </w:r>
                      <w:r>
                        <w:rPr>
                          <w:vertAlign w:val="superscript"/>
                        </w:rPr>
                        <w:t>ère</w:t>
                      </w:r>
                      <w:r>
                        <w:t>)</w:t>
                      </w:r>
                    </w:p>
                  </w:txbxContent>
                </v:textbox>
              </v:shape>
            </w:pict>
          </mc:Fallback>
        </mc:AlternateContent>
      </w:r>
      <w:r>
        <w:rPr>
          <w:noProof/>
          <w:lang w:eastAsia="fr-FR"/>
        </w:rPr>
        <mc:AlternateContent>
          <mc:Choice Requires="wps">
            <w:drawing>
              <wp:anchor distT="0" distB="0" distL="114300" distR="114300" simplePos="0" relativeHeight="251712512" behindDoc="0" locked="0" layoutInCell="1" allowOverlap="1" wp14:anchorId="68A8BCD8" wp14:editId="2C61A31B">
                <wp:simplePos x="0" y="0"/>
                <wp:positionH relativeFrom="column">
                  <wp:posOffset>206464</wp:posOffset>
                </wp:positionH>
                <wp:positionV relativeFrom="paragraph">
                  <wp:posOffset>181166</wp:posOffset>
                </wp:positionV>
                <wp:extent cx="1776294" cy="87363"/>
                <wp:effectExtent l="0" t="57150" r="90805" b="84455"/>
                <wp:wrapNone/>
                <wp:docPr id="199" name="Connecteur droit avec flèche 199"/>
                <wp:cNvGraphicFramePr/>
                <a:graphic xmlns:a="http://schemas.openxmlformats.org/drawingml/2006/main">
                  <a:graphicData uri="http://schemas.microsoft.com/office/word/2010/wordprocessingShape">
                    <wps:wsp>
                      <wps:cNvCnPr/>
                      <wps:spPr>
                        <a:xfrm flipH="1" flipV="1">
                          <a:off x="0" y="0"/>
                          <a:ext cx="1776294" cy="87363"/>
                        </a:xfrm>
                        <a:prstGeom prst="straightConnector1">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27ABEF6" id="Connecteur droit avec flèche 199" o:spid="_x0000_s1026" type="#_x0000_t32" style="position:absolute;margin-left:16.25pt;margin-top:14.25pt;width:139.85pt;height:6.9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" strokecolor="black [3213]" strokeweight=".5pt">
                <v:stroke startarrow="block" endarrow="block" joinstyle="miter"/>
              </v:shape>
            </w:pict>
          </mc:Fallback>
        </mc:AlternateContent>
      </w:r>
    </w:p>
    <w:p w14:paraId="10439FDE" w14:textId="77777777" w:rsidR="00844AA4" w:rsidRDefault="00844AA4" w:rsidP="0072504F"/>
    <w:p w14:paraId="0D58CFC5" w14:textId="77777777" w:rsidR="00844AA4" w:rsidRDefault="00132692" w:rsidP="0072504F">
      <w:r>
        <w:rPr>
          <w:noProof/>
          <w:lang w:eastAsia="fr-FR"/>
        </w:rPr>
        <mc:AlternateContent>
          <mc:Choice Requires="wps">
            <w:drawing>
              <wp:anchor distT="0" distB="0" distL="114300" distR="114300" simplePos="0" relativeHeight="251726848" behindDoc="0" locked="0" layoutInCell="1" allowOverlap="1" wp14:anchorId="569007F0" wp14:editId="6E8D5B80">
                <wp:simplePos x="0" y="0"/>
                <wp:positionH relativeFrom="column">
                  <wp:posOffset>1068070</wp:posOffset>
                </wp:positionH>
                <wp:positionV relativeFrom="paragraph">
                  <wp:posOffset>127000</wp:posOffset>
                </wp:positionV>
                <wp:extent cx="449580" cy="0"/>
                <wp:effectExtent l="38100" t="76200" r="26670" b="95250"/>
                <wp:wrapNone/>
                <wp:docPr id="207" name="Connecteur droit avec flèche 207"/>
                <wp:cNvGraphicFramePr/>
                <a:graphic xmlns:a="http://schemas.openxmlformats.org/drawingml/2006/main">
                  <a:graphicData uri="http://schemas.microsoft.com/office/word/2010/wordprocessingShape">
                    <wps:wsp>
                      <wps:cNvCnPr/>
                      <wps:spPr>
                        <a:xfrm flipH="1" flipV="1">
                          <a:off x="0" y="0"/>
                          <a:ext cx="449580" cy="0"/>
                        </a:xfrm>
                        <a:prstGeom prst="straightConnector1">
                          <a:avLst/>
                        </a:prstGeom>
                        <a:ln>
                          <a:solidFill>
                            <a:srgbClr val="FF0000"/>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3B687CD" id="Connecteur droit avec flèche 207" o:spid="_x0000_s1026" type="#_x0000_t32" style="position:absolute;margin-left:84.1pt;margin-top:10pt;width:35.4pt;height:0;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" strokecolor="red" strokeweight=".5pt">
                <v:stroke startarrow="block" endarrow="block" joinstyle="miter"/>
              </v:shape>
            </w:pict>
          </mc:Fallback>
        </mc:AlternateContent>
      </w:r>
      <w:r>
        <w:rPr>
          <w:noProof/>
          <w:lang w:eastAsia="fr-FR"/>
        </w:rPr>
        <mc:AlternateContent>
          <mc:Choice Requires="wps">
            <w:drawing>
              <wp:anchor distT="0" distB="0" distL="114300" distR="114300" simplePos="0" relativeHeight="251728896" behindDoc="0" locked="0" layoutInCell="1" allowOverlap="1" wp14:anchorId="29D8A286" wp14:editId="76DFACB8">
                <wp:simplePos x="0" y="0"/>
                <wp:positionH relativeFrom="column">
                  <wp:posOffset>1511186</wp:posOffset>
                </wp:positionH>
                <wp:positionV relativeFrom="paragraph">
                  <wp:posOffset>128140</wp:posOffset>
                </wp:positionV>
                <wp:extent cx="450000" cy="0"/>
                <wp:effectExtent l="38100" t="76200" r="26670" b="95250"/>
                <wp:wrapNone/>
                <wp:docPr id="208" name="Connecteur droit avec flèche 208"/>
                <wp:cNvGraphicFramePr/>
                <a:graphic xmlns:a="http://schemas.openxmlformats.org/drawingml/2006/main">
                  <a:graphicData uri="http://schemas.microsoft.com/office/word/2010/wordprocessingShape">
                    <wps:wsp>
                      <wps:cNvCnPr/>
                      <wps:spPr>
                        <a:xfrm flipH="1" flipV="1">
                          <a:off x="0" y="0"/>
                          <a:ext cx="450000" cy="0"/>
                        </a:xfrm>
                        <a:prstGeom prst="straightConnector1">
                          <a:avLst/>
                        </a:prstGeom>
                        <a:ln>
                          <a:solidFill>
                            <a:srgbClr val="FF0000"/>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6A2CCB0" id="Connecteur droit avec flèche 208" o:spid="_x0000_s1026" type="#_x0000_t32" style="position:absolute;margin-left:119pt;margin-top:10.1pt;width:35.45pt;height:0;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" strokecolor="red" strokeweight=".5pt">
                <v:stroke startarrow="block" endarrow="block" joinstyle="miter"/>
              </v:shape>
            </w:pict>
          </mc:Fallback>
        </mc:AlternateContent>
      </w:r>
    </w:p>
    <w:p w14:paraId="232778AB" w14:textId="77777777" w:rsidR="00844AA4" w:rsidRDefault="00132692" w:rsidP="0072504F">
      <w:r>
        <w:rPr>
          <w:noProof/>
          <w:lang w:eastAsia="fr-FR"/>
        </w:rPr>
        <mc:AlternateContent>
          <mc:Choice Requires="wps">
            <w:drawing>
              <wp:anchor distT="0" distB="0" distL="114300" distR="114300" simplePos="0" relativeHeight="251724800" behindDoc="0" locked="0" layoutInCell="1" allowOverlap="1" wp14:anchorId="245532E7" wp14:editId="738E8B0D">
                <wp:simplePos x="0" y="0"/>
                <wp:positionH relativeFrom="column">
                  <wp:posOffset>538508</wp:posOffset>
                </wp:positionH>
                <wp:positionV relativeFrom="paragraph">
                  <wp:posOffset>6855</wp:posOffset>
                </wp:positionV>
                <wp:extent cx="2719904" cy="304800"/>
                <wp:effectExtent l="0" t="0" r="0" b="0"/>
                <wp:wrapNone/>
                <wp:docPr id="20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904" cy="304800"/>
                        </a:xfrm>
                        <a:prstGeom prst="rect">
                          <a:avLst/>
                        </a:prstGeom>
                        <a:noFill/>
                        <a:ln w="9525">
                          <a:noFill/>
                          <a:miter lim="800000"/>
                          <a:headEnd/>
                          <a:tailEnd/>
                        </a:ln>
                      </wps:spPr>
                      <wps:txbx>
                        <w:txbxContent>
                          <w:p w14:paraId="4F26B9F1" w14:textId="77777777" w:rsidR="00132692" w:rsidRPr="00132692" w:rsidRDefault="00132692" w:rsidP="00132692">
                            <w:pPr>
                              <w:rPr>
                                <w:color w:val="FF0000"/>
                              </w:rPr>
                            </w:pPr>
                            <w:r w:rsidRPr="00132692">
                              <w:rPr>
                                <w:color w:val="FF0000"/>
                              </w:rPr>
                              <w:t>Recouvrement (1/4 de</w:t>
                            </w:r>
                            <w:r w:rsidR="006B5267">
                              <w:rPr>
                                <w:color w:val="FF0000"/>
                              </w:rPr>
                              <w:t xml:space="preserve"> largeur de</w:t>
                            </w:r>
                            <w:r w:rsidRPr="00132692">
                              <w:rPr>
                                <w:color w:val="FF0000"/>
                              </w:rPr>
                              <w:t xml:space="preserve"> meule)</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45532E7" id="_x0000_s1052" type="#_x0000_t202" style="position:absolute;margin-left:42.4pt;margin-top:.55pt;width:214.15pt;height:24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" filled="f" stroked="f">
                <v:textbox>
                  <w:txbxContent>
                    <w:p w14:paraId="4F26B9F1" w14:textId="77777777" w:rsidR="00132692" w:rsidRPr="00132692" w:rsidRDefault="00132692" w:rsidP="00132692">
                      <w:pPr>
                        <w:rPr>
                          <w:color w:val="FF0000"/>
                        </w:rPr>
                      </w:pPr>
                      <w:r w:rsidRPr="00132692">
                        <w:rPr>
                          <w:color w:val="FF0000"/>
                        </w:rPr>
                        <w:t>Recouvrement (1/4 de</w:t>
                      </w:r>
                      <w:r w:rsidR="006B5267">
                        <w:rPr>
                          <w:color w:val="FF0000"/>
                        </w:rPr>
                        <w:t xml:space="preserve"> largeur de</w:t>
                      </w:r>
                      <w:r w:rsidRPr="00132692">
                        <w:rPr>
                          <w:color w:val="FF0000"/>
                        </w:rPr>
                        <w:t xml:space="preserve"> meule)</w:t>
                      </w:r>
                    </w:p>
                  </w:txbxContent>
                </v:textbox>
              </v:shape>
            </w:pict>
          </mc:Fallback>
        </mc:AlternateContent>
      </w:r>
    </w:p>
    <w:p w14:paraId="1BB84292" w14:textId="3566BF4C" w:rsidR="00576797" w:rsidRDefault="00576797">
      <w:pPr>
        <w:spacing w:line="259" w:lineRule="auto"/>
        <w:contextualSpacing w:val="0"/>
      </w:pPr>
      <w:r>
        <w:br w:type="page"/>
      </w:r>
    </w:p>
    <w:p w14:paraId="41C58C5E" w14:textId="2A60B994" w:rsidR="00132692" w:rsidRDefault="00576797" w:rsidP="00576797">
      <w:pPr>
        <w:pStyle w:val="Titre2"/>
      </w:pPr>
      <w:r>
        <w:lastRenderedPageBreak/>
        <w:t>Schéma énergétique</w:t>
      </w:r>
      <w:r w:rsidR="00CB17FD">
        <w:t xml:space="preserve"> utilisation rectifieuse</w:t>
      </w:r>
    </w:p>
    <w:p w14:paraId="5D29321A" w14:textId="77777777" w:rsidR="00CB17FD" w:rsidRDefault="00CB17FD" w:rsidP="00CB17FD"/>
    <w:p w14:paraId="16DF2432" w14:textId="53DF33D3" w:rsidR="00527975" w:rsidRDefault="00FA1183" w:rsidP="00CB17FD">
      <w:r>
        <w:rPr>
          <w:noProof/>
        </w:rPr>
        <w:drawing>
          <wp:inline distT="0" distB="0" distL="0" distR="0" wp14:anchorId="34D40650" wp14:editId="5D05860E">
            <wp:extent cx="5890260" cy="4175760"/>
            <wp:effectExtent l="0" t="0" r="15240" b="15240"/>
            <wp:docPr id="33" name="Graphique 33">
              <a:extLst xmlns:a="http://schemas.openxmlformats.org/drawingml/2006/main">
                <a:ext uri="{FF2B5EF4-FFF2-40B4-BE49-F238E27FC236}">
                  <a16:creationId xmlns:a16="http://schemas.microsoft.com/office/drawing/2014/main" id="{E3D12314-B47B-87BB-0B51-502A9485EC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DBD39AB" w14:textId="7EDDCF2D" w:rsidR="00CB17FD" w:rsidRDefault="00CB17FD" w:rsidP="00CB17FD"/>
    <w:p w14:paraId="72CB1966" w14:textId="77777777" w:rsidR="00CB17FD" w:rsidRDefault="00CB17FD" w:rsidP="00CB17FD"/>
    <w:p w14:paraId="5D3688BA" w14:textId="2C8CC125" w:rsidR="00CB17FD" w:rsidRDefault="00BC32DD" w:rsidP="00BC32DD">
      <w:pPr>
        <w:pStyle w:val="Titre3"/>
      </w:pPr>
      <w:r>
        <w:t>Etapes de rectification</w:t>
      </w:r>
      <w:r w:rsidR="002F3FE3">
        <w:t xml:space="preserve"> (à placer dans l’ordre)</w:t>
      </w:r>
    </w:p>
    <w:p w14:paraId="0D8BAF70" w14:textId="77777777" w:rsidR="002F3FE3" w:rsidRDefault="002F3FE3" w:rsidP="002F3FE3"/>
    <w:p w14:paraId="2A8BFEDC" w14:textId="77777777" w:rsidR="002F3FE3" w:rsidRDefault="002F3FE3" w:rsidP="002F3FE3"/>
    <w:p w14:paraId="0B2BB230" w14:textId="326F35FA" w:rsidR="002F3FE3" w:rsidRDefault="002F3FE3" w:rsidP="002F3FE3">
      <w:pPr>
        <w:pStyle w:val="Paragraphedeliste"/>
        <w:numPr>
          <w:ilvl w:val="0"/>
          <w:numId w:val="14"/>
        </w:numPr>
      </w:pPr>
      <w:r>
        <w:t xml:space="preserve">Meule </w:t>
      </w:r>
      <w:r w:rsidR="006E0258">
        <w:t>en rotation</w:t>
      </w:r>
    </w:p>
    <w:p w14:paraId="3393887F" w14:textId="3A3FFADA" w:rsidR="006E0258" w:rsidRDefault="006E0258" w:rsidP="002F3FE3">
      <w:pPr>
        <w:pStyle w:val="Paragraphedeliste"/>
        <w:numPr>
          <w:ilvl w:val="0"/>
          <w:numId w:val="14"/>
        </w:numPr>
      </w:pPr>
      <w:r>
        <w:t>Dressage de la meule (utilisation uniquement de l’axe transverse)</w:t>
      </w:r>
    </w:p>
    <w:p w14:paraId="37C1615C" w14:textId="64F64EA4" w:rsidR="006E0258" w:rsidRDefault="00B94B30" w:rsidP="002F3FE3">
      <w:pPr>
        <w:pStyle w:val="Paragraphedeliste"/>
        <w:numPr>
          <w:ilvl w:val="0"/>
          <w:numId w:val="14"/>
        </w:numPr>
      </w:pPr>
      <w:r>
        <w:t>Phase de coupe</w:t>
      </w:r>
    </w:p>
    <w:p w14:paraId="59EFF716" w14:textId="5C822F7D" w:rsidR="00B94B30" w:rsidRDefault="00B94B30" w:rsidP="002F3FE3">
      <w:pPr>
        <w:pStyle w:val="Paragraphedeliste"/>
        <w:numPr>
          <w:ilvl w:val="0"/>
          <w:numId w:val="14"/>
        </w:numPr>
      </w:pPr>
      <w:r>
        <w:t xml:space="preserve">Phase de déplacement </w:t>
      </w:r>
      <w:r w:rsidR="00991E47">
        <w:t>avec les 2 axes (longitudinal et transverse)</w:t>
      </w:r>
    </w:p>
    <w:p w14:paraId="7258A318" w14:textId="1B704F45" w:rsidR="00991E47" w:rsidRDefault="00B46024" w:rsidP="002F3FE3">
      <w:pPr>
        <w:pStyle w:val="Paragraphedeliste"/>
        <w:numPr>
          <w:ilvl w:val="0"/>
          <w:numId w:val="14"/>
        </w:numPr>
      </w:pPr>
      <w:r>
        <w:t xml:space="preserve">Lubrification </w:t>
      </w:r>
    </w:p>
    <w:p w14:paraId="701AB1F3" w14:textId="06292AD0" w:rsidR="00725F91" w:rsidRDefault="006C6E87" w:rsidP="002F3FE3">
      <w:pPr>
        <w:pStyle w:val="Paragraphedeliste"/>
        <w:numPr>
          <w:ilvl w:val="0"/>
          <w:numId w:val="14"/>
        </w:numPr>
      </w:pPr>
      <w:r>
        <w:t>Lancement de la rotation de la broche</w:t>
      </w:r>
    </w:p>
    <w:p w14:paraId="1CCCFC0A" w14:textId="77777777" w:rsidR="00E4431D" w:rsidRDefault="00E4431D" w:rsidP="00636795"/>
    <w:p w14:paraId="0FCAA1E2" w14:textId="77777777" w:rsidR="00636795" w:rsidRPr="002F3FE3" w:rsidRDefault="00636795" w:rsidP="00636795"/>
    <w:p w14:paraId="71C6E616" w14:textId="77777777" w:rsidR="00CB17FD" w:rsidRPr="00CB17FD" w:rsidRDefault="00CB17FD" w:rsidP="00CB17FD"/>
    <w:p w14:paraId="06DEA3B9" w14:textId="77777777" w:rsidR="00132692" w:rsidRDefault="00132692">
      <w:pPr>
        <w:spacing w:line="259" w:lineRule="auto"/>
        <w:contextualSpacing w:val="0"/>
      </w:pPr>
      <w:r>
        <w:br w:type="page"/>
      </w:r>
    </w:p>
    <w:p w14:paraId="263BAB07" w14:textId="77777777" w:rsidR="0072504F" w:rsidRDefault="00D3578E" w:rsidP="0072504F">
      <w:r>
        <w:lastRenderedPageBreak/>
        <w:t>Exemple d’un taux de recouvrement dans le cas d’un dressage de meule</w:t>
      </w:r>
    </w:p>
    <w:p w14:paraId="5A1CF592" w14:textId="77777777" w:rsidR="00D3578E" w:rsidRDefault="00D3578E" w:rsidP="0072504F"/>
    <w:p w14:paraId="2405CD90" w14:textId="77777777" w:rsidR="00D3578E" w:rsidRDefault="00D3578E" w:rsidP="0072504F">
      <w:r>
        <w:rPr>
          <w:noProof/>
          <w:lang w:eastAsia="fr-FR"/>
        </w:rPr>
        <w:drawing>
          <wp:anchor distT="0" distB="0" distL="114300" distR="114300" simplePos="0" relativeHeight="251677696" behindDoc="0" locked="0" layoutInCell="1" allowOverlap="1" wp14:anchorId="3B460949" wp14:editId="08DEF703">
            <wp:simplePos x="0" y="0"/>
            <wp:positionH relativeFrom="margin">
              <wp:align>center</wp:align>
            </wp:positionH>
            <wp:positionV relativeFrom="paragraph">
              <wp:posOffset>8890</wp:posOffset>
            </wp:positionV>
            <wp:extent cx="4176395" cy="2752090"/>
            <wp:effectExtent l="0" t="0" r="0" b="0"/>
            <wp:wrapSquare wrapText="bothSides"/>
            <wp:docPr id="23" name="Image 23" descr="Résultat de recherche d'images pour &quot;overlap ratio cross feed grinding&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overlap ratio cross feed grinding&quo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76395" cy="2752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ABD9E5" w14:textId="77777777" w:rsidR="00D3578E" w:rsidRDefault="00D3578E" w:rsidP="0072504F"/>
    <w:p w14:paraId="14D2CBBC" w14:textId="77777777" w:rsidR="00D3578E" w:rsidRDefault="00D3578E" w:rsidP="0072504F"/>
    <w:p w14:paraId="75DE9ED8" w14:textId="77777777" w:rsidR="00D3578E" w:rsidRDefault="00D3578E" w:rsidP="0072504F"/>
    <w:p w14:paraId="7880C378" w14:textId="77777777" w:rsidR="00D3578E" w:rsidRDefault="00D3578E" w:rsidP="0072504F"/>
    <w:p w14:paraId="7ED7CE4C" w14:textId="77777777" w:rsidR="00D3578E" w:rsidRDefault="00D3578E" w:rsidP="0072504F"/>
    <w:p w14:paraId="3812359E" w14:textId="77777777" w:rsidR="00D3578E" w:rsidRDefault="00D3578E" w:rsidP="0072504F"/>
    <w:p w14:paraId="2D9FB98E" w14:textId="77777777" w:rsidR="00D3578E" w:rsidRDefault="00D3578E" w:rsidP="0072504F"/>
    <w:p w14:paraId="639E372E" w14:textId="77777777" w:rsidR="00D3578E" w:rsidRDefault="00D3578E" w:rsidP="0072504F"/>
    <w:p w14:paraId="47B7BB33" w14:textId="77777777" w:rsidR="00D3578E" w:rsidRDefault="00D3578E" w:rsidP="0072504F"/>
    <w:p w14:paraId="6E95650C" w14:textId="77777777" w:rsidR="00D3578E" w:rsidRDefault="00D3578E" w:rsidP="0072504F"/>
    <w:p w14:paraId="74526F2C" w14:textId="77777777" w:rsidR="00D3578E" w:rsidRDefault="00D3578E" w:rsidP="0072504F"/>
    <w:p w14:paraId="197FE7E4" w14:textId="77777777" w:rsidR="00D3578E" w:rsidRDefault="00D3578E" w:rsidP="0072504F"/>
    <w:p w14:paraId="5AEFE7E0" w14:textId="77777777" w:rsidR="00D3578E" w:rsidRDefault="00D3578E" w:rsidP="0072504F"/>
    <w:p w14:paraId="409F523E" w14:textId="77777777" w:rsidR="00D3578E" w:rsidRDefault="00D3578E" w:rsidP="0072504F"/>
    <w:p w14:paraId="3B22F482" w14:textId="77777777" w:rsidR="00D3578E" w:rsidRDefault="008B2EC2" w:rsidP="008B2EC2">
      <w:pPr>
        <w:jc w:val="center"/>
        <w:rPr>
          <w:vertAlign w:val="subscript"/>
        </w:rPr>
      </w:pPr>
      <w:r>
        <w:t>U</w:t>
      </w:r>
      <w:r>
        <w:rPr>
          <w:vertAlign w:val="subscript"/>
        </w:rPr>
        <w:t>d</w:t>
      </w:r>
      <w:r w:rsidR="006A7EDC">
        <w:t xml:space="preserve"> = b</w:t>
      </w:r>
      <w:r>
        <w:rPr>
          <w:vertAlign w:val="subscript"/>
        </w:rPr>
        <w:t>d</w:t>
      </w:r>
      <w:r w:rsidR="006A7EDC">
        <w:t>/</w:t>
      </w:r>
      <w:proofErr w:type="spellStart"/>
      <w:r w:rsidR="006A7EDC">
        <w:t>f</w:t>
      </w:r>
      <w:r w:rsidR="006A7EDC">
        <w:rPr>
          <w:vertAlign w:val="subscript"/>
        </w:rPr>
        <w:t>ad</w:t>
      </w:r>
      <w:proofErr w:type="spellEnd"/>
    </w:p>
    <w:p w14:paraId="470AECDA" w14:textId="77777777" w:rsidR="008B2EC2" w:rsidRPr="008B2EC2" w:rsidRDefault="008B2EC2" w:rsidP="008B2EC2"/>
    <w:p w14:paraId="092D47EE" w14:textId="77777777" w:rsidR="00D3578E" w:rsidRPr="008B2EC2" w:rsidRDefault="008B2EC2" w:rsidP="0072504F">
      <w:r>
        <w:t xml:space="preserve">Avec </w:t>
      </w:r>
      <w:proofErr w:type="spellStart"/>
      <w:r>
        <w:t>f</w:t>
      </w:r>
      <w:r>
        <w:rPr>
          <w:vertAlign w:val="subscript"/>
        </w:rPr>
        <w:t>ad</w:t>
      </w:r>
      <w:proofErr w:type="spellEnd"/>
      <w:r>
        <w:t xml:space="preserve"> l’avance par tour du dresseur et b</w:t>
      </w:r>
      <w:r>
        <w:rPr>
          <w:vertAlign w:val="subscript"/>
        </w:rPr>
        <w:t>d</w:t>
      </w:r>
      <w:r>
        <w:t xml:space="preserve"> la largeur d’engagement du dresseur.</w:t>
      </w:r>
    </w:p>
    <w:p w14:paraId="292D3C0C" w14:textId="77777777" w:rsidR="00923727" w:rsidRDefault="00923727" w:rsidP="00E92D4F"/>
    <w:p w14:paraId="47654FE2" w14:textId="77777777" w:rsidR="00923727" w:rsidRDefault="0060693B" w:rsidP="0060693B">
      <w:r w:rsidRPr="0060693B">
        <w:rPr>
          <w:rFonts w:ascii="Calibri" w:eastAsia="Calibri" w:hAnsi="Calibri"/>
          <w:noProof/>
          <w:color w:val="auto"/>
          <w:sz w:val="22"/>
          <w:lang w:eastAsia="fr-FR"/>
        </w:rPr>
        <w:drawing>
          <wp:anchor distT="0" distB="0" distL="114300" distR="114300" simplePos="0" relativeHeight="251675648" behindDoc="0" locked="0" layoutInCell="1" allowOverlap="1" wp14:anchorId="5FE238A6" wp14:editId="04A41884">
            <wp:simplePos x="0" y="0"/>
            <wp:positionH relativeFrom="margin">
              <wp:align>left</wp:align>
            </wp:positionH>
            <wp:positionV relativeFrom="paragraph">
              <wp:posOffset>287314</wp:posOffset>
            </wp:positionV>
            <wp:extent cx="5760720" cy="1622983"/>
            <wp:effectExtent l="0" t="0" r="0" b="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5760720" cy="1622983"/>
                    </a:xfrm>
                    <a:prstGeom prst="rect">
                      <a:avLst/>
                    </a:prstGeom>
                  </pic:spPr>
                </pic:pic>
              </a:graphicData>
            </a:graphic>
            <wp14:sizeRelH relativeFrom="page">
              <wp14:pctWidth>0</wp14:pctWidth>
            </wp14:sizeRelH>
            <wp14:sizeRelV relativeFrom="page">
              <wp14:pctHeight>0</wp14:pctHeight>
            </wp14:sizeRelV>
          </wp:anchor>
        </w:drawing>
      </w:r>
      <w:r>
        <w:t xml:space="preserve">Le précis </w:t>
      </w:r>
      <w:proofErr w:type="gramStart"/>
      <w:r>
        <w:t>des méthode</w:t>
      </w:r>
      <w:proofErr w:type="gramEnd"/>
      <w:r>
        <w:t xml:space="preserve"> d’usinage nous donne les conditions de coupe suivantes :</w:t>
      </w:r>
    </w:p>
    <w:p w14:paraId="14B65B6F" w14:textId="77777777" w:rsidR="0060693B" w:rsidRDefault="0060693B" w:rsidP="0060693B"/>
    <w:p w14:paraId="32DE6BFF" w14:textId="77777777" w:rsidR="0060693B" w:rsidRDefault="0060693B" w:rsidP="0060693B">
      <w:r>
        <w:t xml:space="preserve">Le réglage de </w:t>
      </w:r>
      <w:proofErr w:type="spellStart"/>
      <w:r w:rsidRPr="0060693B">
        <w:rPr>
          <w:i/>
        </w:rPr>
        <w:t>V</w:t>
      </w:r>
      <w:r w:rsidRPr="0060693B">
        <w:rPr>
          <w:i/>
          <w:vertAlign w:val="subscript"/>
        </w:rPr>
        <w:t>w</w:t>
      </w:r>
      <w:proofErr w:type="spellEnd"/>
      <w:r>
        <w:t xml:space="preserve"> s’effectue grâce à la molette de vitesse située en façade sous le plateau magnétique. La correspondance indice de la molette / vitesse de pièce est la suivante : </w:t>
      </w:r>
    </w:p>
    <w:p w14:paraId="19E1D1BB" w14:textId="77777777" w:rsidR="0060693B" w:rsidRDefault="0060693B" w:rsidP="0060693B"/>
    <w:p w14:paraId="0737C057" w14:textId="77777777" w:rsidR="0060693B" w:rsidRDefault="0060693B" w:rsidP="0060693B"/>
    <w:p w14:paraId="00DA6F13" w14:textId="77777777" w:rsidR="0060693B" w:rsidRPr="0060693B" w:rsidRDefault="0060693B" w:rsidP="0060693B">
      <w:r w:rsidRPr="0060693B">
        <w:rPr>
          <w:rFonts w:ascii="Calibri Light" w:eastAsia="Calibri" w:hAnsi="Calibri Light"/>
          <w:noProof/>
          <w:color w:val="auto"/>
          <w:lang w:eastAsia="fr-FR"/>
        </w:rPr>
        <w:lastRenderedPageBreak/>
        <w:drawing>
          <wp:anchor distT="0" distB="0" distL="114300" distR="114300" simplePos="0" relativeHeight="251676672" behindDoc="0" locked="0" layoutInCell="1" allowOverlap="1" wp14:anchorId="776C2998" wp14:editId="2064FF0C">
            <wp:simplePos x="0" y="0"/>
            <wp:positionH relativeFrom="margin">
              <wp:align>center</wp:align>
            </wp:positionH>
            <wp:positionV relativeFrom="paragraph">
              <wp:posOffset>7815</wp:posOffset>
            </wp:positionV>
            <wp:extent cx="3699125" cy="2219325"/>
            <wp:effectExtent l="0" t="0" r="0" b="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99125" cy="2219325"/>
                    </a:xfrm>
                    <a:prstGeom prst="rect">
                      <a:avLst/>
                    </a:prstGeom>
                    <a:noFill/>
                  </pic:spPr>
                </pic:pic>
              </a:graphicData>
            </a:graphic>
            <wp14:sizeRelH relativeFrom="page">
              <wp14:pctWidth>0</wp14:pctWidth>
            </wp14:sizeRelH>
            <wp14:sizeRelV relativeFrom="page">
              <wp14:pctHeight>0</wp14:pctHeight>
            </wp14:sizeRelV>
          </wp:anchor>
        </w:drawing>
      </w:r>
    </w:p>
    <w:p w14:paraId="56E3D87C" w14:textId="77777777" w:rsidR="0060693B" w:rsidRDefault="0060693B" w:rsidP="0060693B"/>
    <w:p w14:paraId="7DF4E9CE" w14:textId="77777777" w:rsidR="0060693B" w:rsidRDefault="0060693B" w:rsidP="0060693B"/>
    <w:p w14:paraId="37BA8A8F" w14:textId="77777777" w:rsidR="00923727" w:rsidRDefault="00923727" w:rsidP="0060693B"/>
    <w:p w14:paraId="0A625A35" w14:textId="77777777" w:rsidR="00923727" w:rsidRDefault="00923727" w:rsidP="0060693B"/>
    <w:p w14:paraId="7A2B56F4" w14:textId="77777777" w:rsidR="00DF102E" w:rsidRDefault="00DF102E" w:rsidP="0060693B"/>
    <w:p w14:paraId="6BB3B537" w14:textId="77777777" w:rsidR="00DF102E" w:rsidRDefault="00DF102E" w:rsidP="0060693B"/>
    <w:p w14:paraId="683BF271" w14:textId="77777777" w:rsidR="00DF102E" w:rsidRDefault="00DF102E" w:rsidP="0060693B"/>
    <w:p w14:paraId="5ED0D5CE" w14:textId="77777777" w:rsidR="00DF102E" w:rsidRDefault="00DF102E" w:rsidP="0060693B"/>
    <w:p w14:paraId="0CA72A3D" w14:textId="77777777" w:rsidR="00DF102E" w:rsidRDefault="00DF102E" w:rsidP="0060693B"/>
    <w:p w14:paraId="040C16F1" w14:textId="77777777" w:rsidR="00DF102E" w:rsidRDefault="00DF102E" w:rsidP="0060693B"/>
    <w:p w14:paraId="5ED8D88A" w14:textId="77777777" w:rsidR="00DF102E" w:rsidRDefault="00DF102E" w:rsidP="0060693B"/>
    <w:p w14:paraId="3FF820CA" w14:textId="77777777" w:rsidR="00DF102E" w:rsidRDefault="00DF102E" w:rsidP="0060693B"/>
    <w:p w14:paraId="2D0ECC7C" w14:textId="77777777" w:rsidR="00DF102E" w:rsidRDefault="00DF102E" w:rsidP="009447C3">
      <w:pPr>
        <w:jc w:val="both"/>
      </w:pPr>
      <w:r>
        <w:t xml:space="preserve">Une fois </w:t>
      </w:r>
      <w:proofErr w:type="spellStart"/>
      <w:r w:rsidRPr="0060693B">
        <w:rPr>
          <w:i/>
        </w:rPr>
        <w:t>V</w:t>
      </w:r>
      <w:r w:rsidRPr="0060693B">
        <w:rPr>
          <w:i/>
          <w:vertAlign w:val="subscript"/>
        </w:rPr>
        <w:t>w</w:t>
      </w:r>
      <w:proofErr w:type="spellEnd"/>
      <w:r>
        <w:t xml:space="preserve"> réglé, on peut alors fixer la vitesse de de déplacement longitudinal </w:t>
      </w:r>
      <w:proofErr w:type="spellStart"/>
      <w:r w:rsidRPr="0060693B">
        <w:rPr>
          <w:i/>
        </w:rPr>
        <w:t>V</w:t>
      </w:r>
      <w:r>
        <w:rPr>
          <w:i/>
          <w:vertAlign w:val="subscript"/>
        </w:rPr>
        <w:t>l</w:t>
      </w:r>
      <w:proofErr w:type="spellEnd"/>
      <w:r w:rsidR="001C6D5D">
        <w:rPr>
          <w:vertAlign w:val="subscript"/>
        </w:rPr>
        <w:t xml:space="preserve"> </w:t>
      </w:r>
      <w:r>
        <w:t>en fonction du niveau de finition désiré.</w:t>
      </w:r>
    </w:p>
    <w:p w14:paraId="2BC7887D" w14:textId="77777777" w:rsidR="00DF102E" w:rsidRDefault="00DF102E" w:rsidP="0060693B"/>
    <w:p w14:paraId="20CBFC47" w14:textId="77777777" w:rsidR="00466934" w:rsidRDefault="00466934">
      <w:pPr>
        <w:spacing w:line="259" w:lineRule="auto"/>
        <w:contextualSpacing w:val="0"/>
      </w:pPr>
      <w:r>
        <w:br w:type="page"/>
      </w:r>
    </w:p>
    <w:p w14:paraId="4C99F39A" w14:textId="77777777" w:rsidR="00466934" w:rsidRDefault="00466934" w:rsidP="00466934">
      <w:pPr>
        <w:pStyle w:val="Titre3"/>
      </w:pPr>
      <w:r>
        <w:lastRenderedPageBreak/>
        <w:t>Annexes calcul de temps</w:t>
      </w:r>
    </w:p>
    <w:p w14:paraId="4923438C" w14:textId="77777777" w:rsidR="00466934" w:rsidRDefault="00466934" w:rsidP="00466934"/>
    <w:p w14:paraId="68E31B36" w14:textId="77777777" w:rsidR="00466934" w:rsidRPr="00925199" w:rsidRDefault="00466934" w:rsidP="00466934">
      <w:pPr>
        <w:rPr>
          <w:b/>
        </w:rPr>
      </w:pPr>
      <w:r w:rsidRPr="00925199">
        <w:rPr>
          <w:b/>
        </w:rPr>
        <w:t>Rappel</w:t>
      </w:r>
    </w:p>
    <w:p w14:paraId="6B97E026" w14:textId="77777777" w:rsidR="00466934" w:rsidRDefault="00466934" w:rsidP="00466934">
      <w:pPr>
        <w:jc w:val="both"/>
      </w:pPr>
    </w:p>
    <w:p w14:paraId="3C7F0379" w14:textId="77777777" w:rsidR="00466934" w:rsidRDefault="00466934" w:rsidP="00466934">
      <w:pPr>
        <w:jc w:val="both"/>
      </w:pPr>
      <w:r>
        <w:t>La comparaison des gammes opératoires se base sur une étude des temps totaux de fabrication et des coûts de fabrication. Les temps techniques se divisent généralement en :</w:t>
      </w:r>
    </w:p>
    <w:p w14:paraId="6FB5018F" w14:textId="77777777" w:rsidR="00466934" w:rsidRDefault="00466934" w:rsidP="00466934">
      <w:pPr>
        <w:jc w:val="both"/>
      </w:pPr>
    </w:p>
    <w:p w14:paraId="0E09CB88" w14:textId="77777777" w:rsidR="00466934" w:rsidRPr="002B2B09" w:rsidRDefault="00466934" w:rsidP="00466934">
      <w:pPr>
        <w:pStyle w:val="Paragraphedeliste"/>
        <w:numPr>
          <w:ilvl w:val="0"/>
          <w:numId w:val="8"/>
        </w:numPr>
        <w:jc w:val="both"/>
        <w:rPr>
          <w:i/>
        </w:rPr>
      </w:pPr>
      <w:proofErr w:type="spellStart"/>
      <w:proofErr w:type="gramStart"/>
      <w:r w:rsidRPr="002B2B09">
        <w:rPr>
          <w:i/>
        </w:rPr>
        <w:t>t</w:t>
      </w:r>
      <w:r w:rsidRPr="002B2B09">
        <w:rPr>
          <w:i/>
          <w:vertAlign w:val="subscript"/>
        </w:rPr>
        <w:t>c</w:t>
      </w:r>
      <w:proofErr w:type="spellEnd"/>
      <w:proofErr w:type="gramEnd"/>
      <w:r w:rsidRPr="002B2B09">
        <w:rPr>
          <w:i/>
        </w:rPr>
        <w:t xml:space="preserve"> </w:t>
      </w:r>
      <w:r>
        <w:t>temps de coupe effectif ; temps durant lequel l’outil est en contact avec la matière (min)</w:t>
      </w:r>
    </w:p>
    <w:p w14:paraId="28D1C832" w14:textId="77777777" w:rsidR="00466934" w:rsidRPr="002B2B09" w:rsidRDefault="00466934" w:rsidP="00466934">
      <w:pPr>
        <w:pStyle w:val="Paragraphedeliste"/>
        <w:numPr>
          <w:ilvl w:val="0"/>
          <w:numId w:val="8"/>
        </w:numPr>
        <w:jc w:val="both"/>
        <w:rPr>
          <w:i/>
        </w:rPr>
      </w:pPr>
      <w:proofErr w:type="gramStart"/>
      <w:r>
        <w:rPr>
          <w:i/>
        </w:rPr>
        <w:t>t</w:t>
      </w:r>
      <w:r>
        <w:rPr>
          <w:i/>
          <w:vertAlign w:val="subscript"/>
        </w:rPr>
        <w:t>u</w:t>
      </w:r>
      <w:proofErr w:type="gramEnd"/>
      <w:r>
        <w:t xml:space="preserve"> somme des temps d’approche de coupe et de dégagement en vitesse de travail</w:t>
      </w:r>
      <w:r w:rsidR="00A41184">
        <w:t>. Dans notre cas, on prendra une approche égale à minima d’un diamètre de fraise effectué sans avance rapide, pareil pour le dégagement.</w:t>
      </w:r>
    </w:p>
    <w:p w14:paraId="12F9EAF4" w14:textId="77777777" w:rsidR="00466934" w:rsidRPr="002B2B09" w:rsidRDefault="00466934" w:rsidP="00466934">
      <w:pPr>
        <w:pStyle w:val="Paragraphedeliste"/>
        <w:numPr>
          <w:ilvl w:val="0"/>
          <w:numId w:val="8"/>
        </w:numPr>
        <w:jc w:val="both"/>
        <w:rPr>
          <w:i/>
        </w:rPr>
      </w:pPr>
      <w:proofErr w:type="spellStart"/>
      <w:proofErr w:type="gramStart"/>
      <w:r>
        <w:rPr>
          <w:i/>
        </w:rPr>
        <w:t>t</w:t>
      </w:r>
      <w:r>
        <w:rPr>
          <w:i/>
          <w:vertAlign w:val="subscript"/>
        </w:rPr>
        <w:t>cs</w:t>
      </w:r>
      <w:proofErr w:type="spellEnd"/>
      <w:proofErr w:type="gramEnd"/>
      <w:r>
        <w:t xml:space="preserve"> temps de remplacement de l’outil (min)</w:t>
      </w:r>
    </w:p>
    <w:p w14:paraId="18B73C61" w14:textId="77777777" w:rsidR="00466934" w:rsidRDefault="00466934" w:rsidP="00466934">
      <w:pPr>
        <w:jc w:val="both"/>
        <w:rPr>
          <w:i/>
        </w:rPr>
      </w:pPr>
    </w:p>
    <w:p w14:paraId="48940F62" w14:textId="77777777" w:rsidR="00466934" w:rsidRDefault="00466934" w:rsidP="00466934">
      <w:pPr>
        <w:jc w:val="both"/>
        <w:rPr>
          <w:vertAlign w:val="subscript"/>
        </w:rPr>
      </w:pPr>
      <w:r w:rsidRPr="000D7241">
        <w:t>On définit</w:t>
      </w:r>
      <w:r>
        <w:rPr>
          <w:i/>
        </w:rPr>
        <w:t xml:space="preserve"> </w:t>
      </w:r>
      <w:r w:rsidRPr="000D7241">
        <w:rPr>
          <w:i/>
        </w:rPr>
        <w:t>t</w:t>
      </w:r>
      <w:r w:rsidRPr="000D7241">
        <w:rPr>
          <w:i/>
          <w:vertAlign w:val="subscript"/>
        </w:rPr>
        <w:t>i</w:t>
      </w:r>
      <w:r>
        <w:t xml:space="preserve"> temps improductifs (ou temps auxiliaires </w:t>
      </w:r>
      <w:r w:rsidRPr="000D7241">
        <w:rPr>
          <w:i/>
        </w:rPr>
        <w:t>t</w:t>
      </w:r>
      <w:r w:rsidRPr="000D7241">
        <w:rPr>
          <w:i/>
          <w:vertAlign w:val="subscript"/>
        </w:rPr>
        <w:t>a</w:t>
      </w:r>
      <w:r>
        <w:t>) somme des temps d’intervention de l’opérateur (montage et démontage de la pièce), des déplacements en vitesse rapide et</w:t>
      </w:r>
      <w:r w:rsidR="00775F35">
        <w:t xml:space="preserve"> des changements d’outil. </w:t>
      </w:r>
      <w:proofErr w:type="gramStart"/>
      <w:r w:rsidR="00775F35">
        <w:t>C’est</w:t>
      </w:r>
      <w:proofErr w:type="gramEnd"/>
      <w:r w:rsidR="00775F35">
        <w:t xml:space="preserve"> </w:t>
      </w:r>
      <w:r>
        <w:t xml:space="preserve">temps au cours duquel la machine-outil est immobilisée mais ne produit rien. Ainsi c’est le temps à minimiser au maximum. Les temps improductifs sont indépendants des conditions d’usinage et contiennent </w:t>
      </w:r>
      <w:r>
        <w:rPr>
          <w:i/>
        </w:rPr>
        <w:t>t</w:t>
      </w:r>
      <w:r>
        <w:rPr>
          <w:i/>
          <w:vertAlign w:val="subscript"/>
        </w:rPr>
        <w:t>u</w:t>
      </w:r>
      <w:r>
        <w:t xml:space="preserve"> et peuvent contenir </w:t>
      </w:r>
      <w:proofErr w:type="spellStart"/>
      <w:r>
        <w:rPr>
          <w:i/>
        </w:rPr>
        <w:t>t</w:t>
      </w:r>
      <w:r>
        <w:rPr>
          <w:i/>
          <w:vertAlign w:val="subscript"/>
        </w:rPr>
        <w:t>cs</w:t>
      </w:r>
      <w:proofErr w:type="spellEnd"/>
      <w:r>
        <w:rPr>
          <w:i/>
          <w:vertAlign w:val="subscript"/>
        </w:rPr>
        <w:t>.</w:t>
      </w:r>
    </w:p>
    <w:p w14:paraId="731EFAA4" w14:textId="77777777" w:rsidR="00466934" w:rsidRPr="000D7241" w:rsidRDefault="00466934" w:rsidP="00466934">
      <w:pPr>
        <w:jc w:val="both"/>
      </w:pPr>
    </w:p>
    <w:p w14:paraId="06824FD5" w14:textId="77777777" w:rsidR="00466934" w:rsidRDefault="00466934" w:rsidP="00466934">
      <w:pPr>
        <w:jc w:val="both"/>
      </w:pPr>
      <w:r>
        <w:t>On note également :</w:t>
      </w:r>
    </w:p>
    <w:p w14:paraId="503D415F" w14:textId="77777777" w:rsidR="00466934" w:rsidRDefault="00466934" w:rsidP="00466934">
      <w:pPr>
        <w:jc w:val="both"/>
      </w:pPr>
    </w:p>
    <w:p w14:paraId="5901ACAE" w14:textId="77777777" w:rsidR="00466934" w:rsidRDefault="00466934" w:rsidP="00466934">
      <w:pPr>
        <w:pStyle w:val="Paragraphedeliste"/>
        <w:numPr>
          <w:ilvl w:val="0"/>
          <w:numId w:val="9"/>
        </w:numPr>
        <w:jc w:val="both"/>
      </w:pPr>
      <w:r w:rsidRPr="00E250E4">
        <w:rPr>
          <w:i/>
        </w:rPr>
        <w:t>T</w:t>
      </w:r>
      <w:r>
        <w:t xml:space="preserve"> : la durée de vie de l’arête (temps entre 2 changements successifs d’arêtes ou entre 2 </w:t>
      </w:r>
      <w:proofErr w:type="gramStart"/>
      <w:r>
        <w:t>réaffutage</w:t>
      </w:r>
      <w:proofErr w:type="gramEnd"/>
    </w:p>
    <w:p w14:paraId="304A80E1" w14:textId="77777777" w:rsidR="00466934" w:rsidRPr="00E250E4" w:rsidRDefault="00466934" w:rsidP="00466934">
      <w:pPr>
        <w:pStyle w:val="Paragraphedeliste"/>
        <w:numPr>
          <w:ilvl w:val="0"/>
          <w:numId w:val="9"/>
        </w:numPr>
        <w:jc w:val="both"/>
        <w:rPr>
          <w:i/>
        </w:rPr>
      </w:pPr>
      <w:proofErr w:type="spellStart"/>
      <w:proofErr w:type="gramStart"/>
      <w:r w:rsidRPr="00E250E4">
        <w:rPr>
          <w:i/>
        </w:rPr>
        <w:t>t</w:t>
      </w:r>
      <w:r w:rsidRPr="00E250E4">
        <w:rPr>
          <w:i/>
          <w:vertAlign w:val="subscript"/>
        </w:rPr>
        <w:t>cv</w:t>
      </w:r>
      <w:proofErr w:type="spellEnd"/>
      <w:proofErr w:type="gramEnd"/>
      <w:r>
        <w:t> : temps de cycle (temps total d’une sous phase d’usinage), tient compte des contrôles statistiques et systématiques , des remplacements d’outil, ne tient pas compte des temps méthodes, des temps d’élaboration des montages, des temps de réglage de production.</w:t>
      </w:r>
    </w:p>
    <w:p w14:paraId="353F0045" w14:textId="77777777" w:rsidR="00466934" w:rsidRPr="00E250E4" w:rsidRDefault="00466934" w:rsidP="00466934">
      <w:pPr>
        <w:jc w:val="both"/>
      </w:pPr>
    </w:p>
    <w:p w14:paraId="4CFA2A50" w14:textId="77777777" w:rsidR="00466934" w:rsidRDefault="00466934" w:rsidP="00466934">
      <w:pPr>
        <w:jc w:val="both"/>
      </w:pPr>
      <w:r>
        <w:t xml:space="preserve">Le temps de cycle est généralement calculé en utilisant la relation suivante : </w:t>
      </w:r>
    </w:p>
    <w:p w14:paraId="34361156" w14:textId="77777777" w:rsidR="00466934" w:rsidRDefault="00466934" w:rsidP="00466934">
      <w:pPr>
        <w:jc w:val="both"/>
      </w:pPr>
    </w:p>
    <w:p w14:paraId="1943D4A8" w14:textId="77777777" w:rsidR="00466934" w:rsidRPr="00E250E4" w:rsidRDefault="00466934" w:rsidP="00466934">
      <w:pPr>
        <w:jc w:val="both"/>
      </w:pPr>
      <w:proofErr w:type="spellStart"/>
      <w:proofErr w:type="gramStart"/>
      <w:r w:rsidRPr="00077B6E">
        <w:rPr>
          <w:i/>
        </w:rPr>
        <w:t>t</w:t>
      </w:r>
      <w:r w:rsidRPr="00077B6E">
        <w:rPr>
          <w:i/>
          <w:vertAlign w:val="subscript"/>
        </w:rPr>
        <w:t>cy</w:t>
      </w:r>
      <w:proofErr w:type="spellEnd"/>
      <w:proofErr w:type="gramEnd"/>
      <w:r w:rsidRPr="00E250E4">
        <w:t xml:space="preserve"> =∑(tps manuels, de changements d’outil, de déplacements en vitesse rapide) +</w:t>
      </w:r>
      <w:r w:rsidRPr="00E250E4">
        <w:br/>
        <w:t>∑ (tps approche, usinage, dégagement en vitesse de travail) +</w:t>
      </w:r>
      <w:r w:rsidRPr="00E250E4">
        <w:br/>
        <w:t>∑(tps de remplacement des outils)</w:t>
      </w:r>
    </w:p>
    <w:p w14:paraId="5A41DE49" w14:textId="77777777" w:rsidR="00466934" w:rsidRDefault="00466934" w:rsidP="00466934"/>
    <w:p w14:paraId="2BF98BA2" w14:textId="77777777" w:rsidR="00F12DAB" w:rsidRDefault="00F12DAB">
      <w:pPr>
        <w:spacing w:line="259" w:lineRule="auto"/>
        <w:contextualSpacing w:val="0"/>
      </w:pPr>
      <w:r>
        <w:br w:type="page"/>
      </w:r>
    </w:p>
    <w:p w14:paraId="1F6E9C05" w14:textId="77777777" w:rsidR="00466934" w:rsidRDefault="00A41184" w:rsidP="00A41184">
      <w:pPr>
        <w:jc w:val="both"/>
      </w:pPr>
      <w:r>
        <w:lastRenderedPageBreak/>
        <w:t>Pour calculer le temps de cycle, on pourra un peu simplifier cette formule dans un premier temps (pas de déplacements rapide).</w:t>
      </w:r>
    </w:p>
    <w:p w14:paraId="7164414F" w14:textId="77777777" w:rsidR="00A41184" w:rsidRDefault="00A41184" w:rsidP="00A41184">
      <w:pPr>
        <w:jc w:val="both"/>
      </w:pPr>
    </w:p>
    <w:p w14:paraId="2E2A5735" w14:textId="77777777" w:rsidR="00A41184" w:rsidRDefault="00A41184" w:rsidP="00A41184">
      <w:pPr>
        <w:jc w:val="both"/>
      </w:pPr>
      <w:r>
        <w:t xml:space="preserve">Cela </w:t>
      </w:r>
      <w:r w:rsidR="00EE27DF">
        <w:t>donne</w:t>
      </w:r>
      <w:r>
        <w:t> :</w:t>
      </w:r>
    </w:p>
    <w:p w14:paraId="29604820" w14:textId="77777777" w:rsidR="00A41184" w:rsidRDefault="00A41184" w:rsidP="00A41184">
      <w:pPr>
        <w:jc w:val="both"/>
      </w:pPr>
    </w:p>
    <w:p w14:paraId="6DBBAC1E" w14:textId="77777777" w:rsidR="00F12DAB" w:rsidRDefault="00A41184" w:rsidP="00EE27DF">
      <w:pPr>
        <w:jc w:val="both"/>
      </w:pPr>
      <w:proofErr w:type="spellStart"/>
      <w:proofErr w:type="gramStart"/>
      <w:r w:rsidRPr="00077B6E">
        <w:rPr>
          <w:i/>
        </w:rPr>
        <w:t>t</w:t>
      </w:r>
      <w:r w:rsidRPr="00077B6E">
        <w:rPr>
          <w:i/>
          <w:vertAlign w:val="subscript"/>
        </w:rPr>
        <w:t>cy</w:t>
      </w:r>
      <w:proofErr w:type="spellEnd"/>
      <w:proofErr w:type="gramEnd"/>
      <w:r w:rsidR="00775F35">
        <w:t xml:space="preserve"> = tps d’intervention de l’opérateur + tu + tps de changement d’outil</w:t>
      </w:r>
    </w:p>
    <w:p w14:paraId="53C6F974" w14:textId="77777777" w:rsidR="00F12DAB" w:rsidRDefault="00F12DAB" w:rsidP="00EE27DF">
      <w:pPr>
        <w:jc w:val="both"/>
      </w:pPr>
    </w:p>
    <w:p w14:paraId="135CA90A" w14:textId="77777777" w:rsidR="00F12DAB" w:rsidRDefault="00F12DAB" w:rsidP="00EE27DF">
      <w:pPr>
        <w:jc w:val="both"/>
      </w:pPr>
      <w:r>
        <w:t>Dans notre cas :</w:t>
      </w:r>
    </w:p>
    <w:p w14:paraId="64CDAC90" w14:textId="77777777" w:rsidR="00F12DAB" w:rsidRDefault="00F12DAB" w:rsidP="00EE27DF">
      <w:pPr>
        <w:jc w:val="both"/>
      </w:pPr>
    </w:p>
    <w:p w14:paraId="4161F88A" w14:textId="77777777" w:rsidR="00F12DAB" w:rsidRDefault="00F12DAB" w:rsidP="00F12DAB">
      <w:pPr>
        <w:pStyle w:val="Paragraphedeliste"/>
        <w:numPr>
          <w:ilvl w:val="0"/>
          <w:numId w:val="13"/>
        </w:numPr>
        <w:jc w:val="both"/>
      </w:pPr>
      <w:r>
        <w:t>Le temps de cycle peut être assimilé aux temps variables des temps de production</w:t>
      </w:r>
    </w:p>
    <w:p w14:paraId="66889302" w14:textId="77777777" w:rsidR="00F12DAB" w:rsidRDefault="00F12DAB" w:rsidP="00F12DAB">
      <w:pPr>
        <w:pStyle w:val="Paragraphedeliste"/>
        <w:numPr>
          <w:ilvl w:val="0"/>
          <w:numId w:val="13"/>
        </w:numPr>
        <w:jc w:val="both"/>
      </w:pPr>
      <w:r>
        <w:t>Le temps d’intervention correspond aux temps de montage/démontage pièce</w:t>
      </w:r>
    </w:p>
    <w:p w14:paraId="207C9B81" w14:textId="77777777" w:rsidR="00F12DAB" w:rsidRDefault="00F12DAB" w:rsidP="00F12DAB">
      <w:pPr>
        <w:pStyle w:val="Paragraphedeliste"/>
        <w:numPr>
          <w:ilvl w:val="0"/>
          <w:numId w:val="13"/>
        </w:numPr>
        <w:jc w:val="both"/>
      </w:pPr>
      <w:r>
        <w:t>Le temps tu correspond au temps de coupe (le temps où l’on créée du copeau) sans considérer les avances rapides.</w:t>
      </w:r>
    </w:p>
    <w:p w14:paraId="67666D4A" w14:textId="77777777" w:rsidR="00F12DAB" w:rsidRDefault="00F12DAB" w:rsidP="00EE27DF">
      <w:pPr>
        <w:jc w:val="both"/>
      </w:pPr>
    </w:p>
    <w:p w14:paraId="5F7BB062" w14:textId="34AA8FAB" w:rsidR="00F12DAB" w:rsidRDefault="004E046C" w:rsidP="00EE27DF">
      <w:pPr>
        <w:jc w:val="both"/>
      </w:pPr>
      <w:r>
        <w:t>E</w:t>
      </w:r>
      <w:r w:rsidR="00F12DAB">
        <w:t>n simplifiant on peut dire que :</w:t>
      </w:r>
    </w:p>
    <w:p w14:paraId="272A8D26" w14:textId="77777777" w:rsidR="00F12DAB" w:rsidRDefault="00F12DAB" w:rsidP="00EE27DF">
      <w:pPr>
        <w:jc w:val="both"/>
      </w:pPr>
    </w:p>
    <w:p w14:paraId="2675B3B6" w14:textId="77777777" w:rsidR="00F12DAB" w:rsidRPr="00F12DAB" w:rsidRDefault="00F12DAB" w:rsidP="00EE27DF">
      <w:pPr>
        <w:jc w:val="both"/>
      </w:pPr>
      <w:r>
        <w:t xml:space="preserve">Le temps total de production de </w:t>
      </w:r>
      <w:r w:rsidRPr="004E046C">
        <w:rPr>
          <w:b/>
          <w:bCs/>
        </w:rPr>
        <w:t>N pièces = temps de pr</w:t>
      </w:r>
      <w:r w:rsidR="001E0718" w:rsidRPr="004E046C">
        <w:rPr>
          <w:b/>
          <w:bCs/>
        </w:rPr>
        <w:t>éparation</w:t>
      </w:r>
      <w:r w:rsidRPr="004E046C">
        <w:rPr>
          <w:b/>
          <w:bCs/>
        </w:rPr>
        <w:t xml:space="preserve"> + (</w:t>
      </w:r>
      <w:proofErr w:type="spellStart"/>
      <w:r w:rsidRPr="004E046C">
        <w:rPr>
          <w:b/>
          <w:bCs/>
          <w:i/>
        </w:rPr>
        <w:t>t</w:t>
      </w:r>
      <w:r w:rsidRPr="004E046C">
        <w:rPr>
          <w:b/>
          <w:bCs/>
          <w:i/>
          <w:vertAlign w:val="subscript"/>
        </w:rPr>
        <w:t>cy</w:t>
      </w:r>
      <w:proofErr w:type="spellEnd"/>
      <w:r w:rsidRPr="004E046C">
        <w:rPr>
          <w:b/>
          <w:bCs/>
        </w:rPr>
        <w:t>)*N</w:t>
      </w:r>
    </w:p>
    <w:p w14:paraId="0C7C1CD8" w14:textId="77777777" w:rsidR="00F12DAB" w:rsidRDefault="00F12DAB" w:rsidP="00EE27DF">
      <w:pPr>
        <w:jc w:val="both"/>
      </w:pPr>
    </w:p>
    <w:p w14:paraId="106B4823" w14:textId="00822CAA" w:rsidR="00F12DAB" w:rsidRDefault="004E046C" w:rsidP="00EE27DF">
      <w:pPr>
        <w:jc w:val="both"/>
      </w:pPr>
      <w:r>
        <w:t>Enfin pour être précis on rajoute le temps de dressage/pièce</w:t>
      </w:r>
      <w:r w:rsidR="00215FAA">
        <w:t> :</w:t>
      </w:r>
    </w:p>
    <w:p w14:paraId="7EBB2CFE" w14:textId="77777777" w:rsidR="00F12DAB" w:rsidRDefault="00F12DAB" w:rsidP="00EE27DF">
      <w:pPr>
        <w:jc w:val="both"/>
      </w:pPr>
    </w:p>
    <w:p w14:paraId="6DBA1B02" w14:textId="1CB86CBC" w:rsidR="00F12DAB" w:rsidRDefault="00373394" w:rsidP="00EE27DF">
      <w:pPr>
        <w:jc w:val="both"/>
      </w:pPr>
      <w:r>
        <w:rPr>
          <w:b/>
          <w:bCs/>
        </w:rPr>
        <w:t xml:space="preserve">Temps pour </w:t>
      </w:r>
      <w:r w:rsidR="00215FAA" w:rsidRPr="004E046C">
        <w:rPr>
          <w:b/>
          <w:bCs/>
        </w:rPr>
        <w:t>N pièces = temps de préparation + (</w:t>
      </w:r>
      <w:proofErr w:type="spellStart"/>
      <w:r w:rsidR="00215FAA" w:rsidRPr="004E046C">
        <w:rPr>
          <w:b/>
          <w:bCs/>
          <w:i/>
        </w:rPr>
        <w:t>t</w:t>
      </w:r>
      <w:r w:rsidR="00215FAA" w:rsidRPr="004E046C">
        <w:rPr>
          <w:b/>
          <w:bCs/>
          <w:i/>
          <w:vertAlign w:val="subscript"/>
        </w:rPr>
        <w:t>cy</w:t>
      </w:r>
      <w:proofErr w:type="spellEnd"/>
      <w:r w:rsidR="00215FAA" w:rsidRPr="004E046C">
        <w:rPr>
          <w:b/>
          <w:bCs/>
        </w:rPr>
        <w:t>)*N</w:t>
      </w:r>
      <w:r w:rsidR="00215FAA">
        <w:rPr>
          <w:b/>
          <w:bCs/>
        </w:rPr>
        <w:t xml:space="preserve"> + (temps de dressage / </w:t>
      </w:r>
      <w:r w:rsidR="00BD1221">
        <w:rPr>
          <w:b/>
          <w:bCs/>
        </w:rPr>
        <w:t xml:space="preserve">nombre de pièce avant </w:t>
      </w:r>
      <w:proofErr w:type="gramStart"/>
      <w:r w:rsidR="00BD1221">
        <w:rPr>
          <w:b/>
          <w:bCs/>
        </w:rPr>
        <w:t>dressage)</w:t>
      </w:r>
      <w:r w:rsidR="00971CDE">
        <w:rPr>
          <w:b/>
          <w:bCs/>
        </w:rPr>
        <w:t>*</w:t>
      </w:r>
      <w:proofErr w:type="gramEnd"/>
      <w:r w:rsidR="00971CDE">
        <w:rPr>
          <w:b/>
          <w:bCs/>
        </w:rPr>
        <w:t>N</w:t>
      </w:r>
    </w:p>
    <w:p w14:paraId="17AB1CFB" w14:textId="77777777" w:rsidR="00F12DAB" w:rsidRDefault="00F12DAB" w:rsidP="00EE27DF">
      <w:pPr>
        <w:jc w:val="both"/>
      </w:pPr>
    </w:p>
    <w:p w14:paraId="1A838966" w14:textId="3C27CADD" w:rsidR="00F12DAB" w:rsidRDefault="002D344D" w:rsidP="002D344D">
      <w:pPr>
        <w:pStyle w:val="Titre3"/>
      </w:pPr>
      <w:r>
        <w:t xml:space="preserve">Calcul de </w:t>
      </w:r>
      <w:r w:rsidR="00CA4340">
        <w:t>cout</w:t>
      </w:r>
    </w:p>
    <w:p w14:paraId="433ADB15" w14:textId="77777777" w:rsidR="00F12DAB" w:rsidRDefault="00F12DAB" w:rsidP="00EE27DF">
      <w:pPr>
        <w:jc w:val="both"/>
      </w:pPr>
    </w:p>
    <w:p w14:paraId="0DEFDD80" w14:textId="77777777" w:rsidR="00A83A1E" w:rsidRDefault="005251F1" w:rsidP="00EE27DF">
      <w:pPr>
        <w:jc w:val="both"/>
      </w:pPr>
      <w:r>
        <w:t>Pour</w:t>
      </w:r>
      <w:r w:rsidR="00E80A13">
        <w:t xml:space="preserve"> effectuer un</w:t>
      </w:r>
      <w:r w:rsidR="00F653C2">
        <w:t xml:space="preserve">e </w:t>
      </w:r>
      <w:r w:rsidR="00511C4D">
        <w:t xml:space="preserve">opération </w:t>
      </w:r>
      <w:r w:rsidR="00C34319">
        <w:t>de rectification il est nécessaire d’utiliser un flasque porte meule et d’une meule.</w:t>
      </w:r>
      <w:r w:rsidR="00A83A1E">
        <w:t xml:space="preserve"> </w:t>
      </w:r>
    </w:p>
    <w:p w14:paraId="223E779C" w14:textId="77777777" w:rsidR="00A83A1E" w:rsidRDefault="00A83A1E" w:rsidP="00EE27DF">
      <w:pPr>
        <w:jc w:val="both"/>
      </w:pPr>
    </w:p>
    <w:p w14:paraId="43F383FA" w14:textId="131B0CD6" w:rsidR="00F12DAB" w:rsidRDefault="00A83A1E" w:rsidP="00EE27DF">
      <w:pPr>
        <w:jc w:val="both"/>
      </w:pPr>
      <w:r>
        <w:t>On notera</w:t>
      </w:r>
      <w:r w:rsidR="00FB5154">
        <w:t> :</w:t>
      </w:r>
    </w:p>
    <w:p w14:paraId="0F8646CA" w14:textId="09E6FDBD" w:rsidR="00FB5154" w:rsidRDefault="00FB5154" w:rsidP="00EE27DF">
      <w:pPr>
        <w:jc w:val="both"/>
      </w:pPr>
      <w:r w:rsidRPr="005C6559">
        <w:rPr>
          <w:b/>
          <w:bCs/>
        </w:rPr>
        <w:t>M</w:t>
      </w:r>
      <w:r>
        <w:t xml:space="preserve"> le </w:t>
      </w:r>
      <w:r w:rsidR="005C6559">
        <w:t>prix</w:t>
      </w:r>
      <w:r>
        <w:t xml:space="preserve"> de meule</w:t>
      </w:r>
    </w:p>
    <w:p w14:paraId="625540EF" w14:textId="613EEB17" w:rsidR="00FB5154" w:rsidRDefault="005C6559" w:rsidP="00EE27DF">
      <w:pPr>
        <w:jc w:val="both"/>
      </w:pPr>
      <w:r w:rsidRPr="005C6559">
        <w:rPr>
          <w:b/>
          <w:bCs/>
        </w:rPr>
        <w:t>F</w:t>
      </w:r>
      <w:r>
        <w:t xml:space="preserve"> le prix du flasque</w:t>
      </w:r>
    </w:p>
    <w:p w14:paraId="6AD7CD97" w14:textId="77777777" w:rsidR="00A83A1E" w:rsidRDefault="00A83A1E" w:rsidP="00EE27DF">
      <w:pPr>
        <w:jc w:val="both"/>
      </w:pPr>
    </w:p>
    <w:p w14:paraId="7CE8DD08" w14:textId="13B1EF27" w:rsidR="00614361" w:rsidRPr="00A50E42" w:rsidRDefault="00BD4433" w:rsidP="00EE27DF">
      <w:pPr>
        <w:jc w:val="both"/>
      </w:pPr>
      <w:r>
        <w:t>Comme pour le dressage précédemment on considère</w:t>
      </w:r>
      <w:r w:rsidR="001B5C87">
        <w:t xml:space="preserve"> </w:t>
      </w:r>
      <w:r w:rsidR="000B1F69">
        <w:t>le prix de meule pour une pièce</w:t>
      </w:r>
      <w:r w:rsidR="00884DFB">
        <w:t xml:space="preserve"> selon le ratio suivant : prix d’une meule / nombre de pièce avant </w:t>
      </w:r>
      <w:r w:rsidR="00373394">
        <w:t>changement de meule</w:t>
      </w:r>
      <w:r w:rsidR="000B1F69">
        <w:t xml:space="preserve"> </w:t>
      </w:r>
      <w:r w:rsidR="00A50E42">
        <w:t xml:space="preserve">(noté </w:t>
      </w:r>
      <w:r w:rsidR="00A50E42" w:rsidRPr="00A50E42">
        <w:rPr>
          <w:i/>
          <w:iCs/>
        </w:rPr>
        <w:t>N</w:t>
      </w:r>
      <w:r w:rsidR="00A50E42" w:rsidRPr="00A50E42">
        <w:rPr>
          <w:i/>
          <w:iCs/>
          <w:vertAlign w:val="subscript"/>
        </w:rPr>
        <w:t>m</w:t>
      </w:r>
      <w:r w:rsidR="00A50E42">
        <w:t>)</w:t>
      </w:r>
    </w:p>
    <w:p w14:paraId="6ED510CD" w14:textId="77777777" w:rsidR="00A83A1E" w:rsidRDefault="00A83A1E" w:rsidP="00EE27DF">
      <w:pPr>
        <w:jc w:val="both"/>
      </w:pPr>
    </w:p>
    <w:p w14:paraId="5BA7E71B" w14:textId="42AE7AFB" w:rsidR="00C34319" w:rsidRDefault="001C768C" w:rsidP="00EE27DF">
      <w:pPr>
        <w:jc w:val="both"/>
      </w:pPr>
      <w:r>
        <w:t xml:space="preserve">Pour un </w:t>
      </w:r>
      <w:r w:rsidR="00A83A1E">
        <w:t>calcul de cout il</w:t>
      </w:r>
      <w:r w:rsidR="005C6559">
        <w:t xml:space="preserve"> est nécessaire </w:t>
      </w:r>
      <w:r w:rsidR="003506D1">
        <w:t xml:space="preserve">de prendre en compte le cout horaire machine ainsi que </w:t>
      </w:r>
      <w:r w:rsidR="004E17A5">
        <w:t>le cout opérateur</w:t>
      </w:r>
      <w:r w:rsidR="00141697">
        <w:t>.</w:t>
      </w:r>
    </w:p>
    <w:p w14:paraId="2C926C0A" w14:textId="77777777" w:rsidR="00141697" w:rsidRDefault="00141697" w:rsidP="00EE27DF">
      <w:pPr>
        <w:jc w:val="both"/>
      </w:pPr>
    </w:p>
    <w:p w14:paraId="3D609314" w14:textId="0579B902" w:rsidR="00141697" w:rsidRDefault="00141697" w:rsidP="00EE27DF">
      <w:pPr>
        <w:jc w:val="both"/>
      </w:pPr>
      <w:r>
        <w:t xml:space="preserve">On notera </w:t>
      </w:r>
    </w:p>
    <w:p w14:paraId="0D373199" w14:textId="6C315173" w:rsidR="00141697" w:rsidRPr="00141697" w:rsidRDefault="00141697" w:rsidP="00EE27DF">
      <w:pPr>
        <w:jc w:val="both"/>
      </w:pPr>
      <w:r w:rsidRPr="00141697">
        <w:rPr>
          <w:b/>
          <w:bCs/>
        </w:rPr>
        <w:t>C</w:t>
      </w:r>
      <w:r w:rsidRPr="00141697">
        <w:rPr>
          <w:b/>
          <w:bCs/>
          <w:vertAlign w:val="subscript"/>
        </w:rPr>
        <w:t>m</w:t>
      </w:r>
      <w:r>
        <w:t xml:space="preserve"> le cout machine </w:t>
      </w:r>
    </w:p>
    <w:p w14:paraId="701AF55E" w14:textId="5F1FB132" w:rsidR="00F12DAB" w:rsidRPr="00597349" w:rsidRDefault="00597349" w:rsidP="00EE27DF">
      <w:pPr>
        <w:jc w:val="both"/>
      </w:pPr>
      <w:r w:rsidRPr="00597349">
        <w:rPr>
          <w:b/>
          <w:bCs/>
        </w:rPr>
        <w:t>C</w:t>
      </w:r>
      <w:r w:rsidRPr="00597349">
        <w:rPr>
          <w:b/>
          <w:bCs/>
          <w:vertAlign w:val="subscript"/>
        </w:rPr>
        <w:t>op</w:t>
      </w:r>
      <w:r>
        <w:t xml:space="preserve"> le cout opérateur</w:t>
      </w:r>
    </w:p>
    <w:p w14:paraId="6E477F87" w14:textId="2C9CEC70" w:rsidR="001E1833" w:rsidRDefault="001E1833">
      <w:pPr>
        <w:spacing w:line="259" w:lineRule="auto"/>
        <w:contextualSpacing w:val="0"/>
      </w:pPr>
      <w:r>
        <w:br w:type="page"/>
      </w:r>
    </w:p>
    <w:p w14:paraId="1B2754CA" w14:textId="50B6E806" w:rsidR="001E1833" w:rsidRDefault="001E1833" w:rsidP="00EE27DF">
      <w:pPr>
        <w:jc w:val="both"/>
      </w:pPr>
      <w:r>
        <w:lastRenderedPageBreak/>
        <w:t>Ainsi</w:t>
      </w:r>
      <w:r w:rsidR="00614361">
        <w:t xml:space="preserve"> le cout total pour N pièce produite est </w:t>
      </w:r>
    </w:p>
    <w:p w14:paraId="02C2603B" w14:textId="77777777" w:rsidR="001E1833" w:rsidRDefault="001E1833" w:rsidP="00EE27DF">
      <w:pPr>
        <w:jc w:val="both"/>
      </w:pPr>
    </w:p>
    <w:p w14:paraId="6DF3F5B9" w14:textId="35A9FB3C" w:rsidR="001E1833" w:rsidRPr="007607B3" w:rsidRDefault="00373394" w:rsidP="00EE27DF">
      <w:pPr>
        <w:jc w:val="both"/>
        <w:rPr>
          <w:b/>
          <w:bCs/>
        </w:rPr>
      </w:pPr>
      <w:r w:rsidRPr="00373394">
        <w:rPr>
          <w:b/>
          <w:bCs/>
        </w:rPr>
        <w:t>Cout pour N pièces</w:t>
      </w:r>
      <w:r>
        <w:rPr>
          <w:b/>
          <w:bCs/>
        </w:rPr>
        <w:t xml:space="preserve"> = </w:t>
      </w:r>
      <w:r w:rsidR="00741803">
        <w:rPr>
          <w:b/>
          <w:bCs/>
        </w:rPr>
        <w:t>M+</w:t>
      </w:r>
      <w:r w:rsidR="003A7F10">
        <w:rPr>
          <w:b/>
          <w:bCs/>
        </w:rPr>
        <w:t>F + (M/</w:t>
      </w:r>
      <w:r w:rsidR="00A50E42">
        <w:rPr>
          <w:b/>
          <w:bCs/>
        </w:rPr>
        <w:t>N</w:t>
      </w:r>
      <w:r w:rsidR="00A50E42">
        <w:rPr>
          <w:b/>
          <w:bCs/>
          <w:vertAlign w:val="subscript"/>
        </w:rPr>
        <w:t>m</w:t>
      </w:r>
      <w:r w:rsidR="00A50E42">
        <w:rPr>
          <w:b/>
          <w:bCs/>
        </w:rPr>
        <w:t xml:space="preserve">) * </w:t>
      </w:r>
      <w:r w:rsidR="000555E7">
        <w:rPr>
          <w:b/>
          <w:bCs/>
        </w:rPr>
        <w:t>N + (</w:t>
      </w:r>
      <w:r w:rsidR="000555E7" w:rsidRPr="00141697">
        <w:rPr>
          <w:b/>
          <w:bCs/>
        </w:rPr>
        <w:t>C</w:t>
      </w:r>
      <w:r w:rsidR="000555E7" w:rsidRPr="00141697">
        <w:rPr>
          <w:b/>
          <w:bCs/>
          <w:vertAlign w:val="subscript"/>
        </w:rPr>
        <w:t>m</w:t>
      </w:r>
      <w:r w:rsidR="000555E7">
        <w:rPr>
          <w:b/>
          <w:bCs/>
        </w:rPr>
        <w:t xml:space="preserve"> + </w:t>
      </w:r>
      <w:proofErr w:type="gramStart"/>
      <w:r w:rsidR="000555E7" w:rsidRPr="00597349">
        <w:rPr>
          <w:b/>
          <w:bCs/>
        </w:rPr>
        <w:t>C</w:t>
      </w:r>
      <w:r w:rsidR="000555E7" w:rsidRPr="00597349">
        <w:rPr>
          <w:b/>
          <w:bCs/>
          <w:vertAlign w:val="subscript"/>
        </w:rPr>
        <w:t>op</w:t>
      </w:r>
      <w:r w:rsidR="000555E7">
        <w:rPr>
          <w:b/>
          <w:bCs/>
        </w:rPr>
        <w:t>)</w:t>
      </w:r>
      <w:r w:rsidR="009D779D">
        <w:rPr>
          <w:b/>
          <w:bCs/>
        </w:rPr>
        <w:t>*</w:t>
      </w:r>
      <w:proofErr w:type="spellStart"/>
      <w:proofErr w:type="gramEnd"/>
      <w:r w:rsidR="009D779D">
        <w:rPr>
          <w:b/>
          <w:bCs/>
        </w:rPr>
        <w:t>T</w:t>
      </w:r>
      <w:r w:rsidR="009D779D">
        <w:rPr>
          <w:b/>
          <w:bCs/>
          <w:vertAlign w:val="subscript"/>
        </w:rPr>
        <w:t>prep</w:t>
      </w:r>
      <w:proofErr w:type="spellEnd"/>
      <w:r w:rsidR="009D779D">
        <w:rPr>
          <w:b/>
          <w:bCs/>
        </w:rPr>
        <w:t xml:space="preserve"> +</w:t>
      </w:r>
      <w:r w:rsidR="00E16DB1">
        <w:rPr>
          <w:b/>
          <w:bCs/>
        </w:rPr>
        <w:t xml:space="preserve"> (</w:t>
      </w:r>
      <w:r w:rsidR="00E16DB1" w:rsidRPr="00141697">
        <w:rPr>
          <w:b/>
          <w:bCs/>
        </w:rPr>
        <w:t>C</w:t>
      </w:r>
      <w:r w:rsidR="00E16DB1" w:rsidRPr="00141697">
        <w:rPr>
          <w:b/>
          <w:bCs/>
          <w:vertAlign w:val="subscript"/>
        </w:rPr>
        <w:t>m</w:t>
      </w:r>
      <w:r w:rsidR="00E16DB1">
        <w:rPr>
          <w:b/>
          <w:bCs/>
        </w:rPr>
        <w:t xml:space="preserve"> + </w:t>
      </w:r>
      <w:r w:rsidR="00E16DB1" w:rsidRPr="00597349">
        <w:rPr>
          <w:b/>
          <w:bCs/>
        </w:rPr>
        <w:t>C</w:t>
      </w:r>
      <w:r w:rsidR="00E16DB1" w:rsidRPr="00597349">
        <w:rPr>
          <w:b/>
          <w:bCs/>
          <w:vertAlign w:val="subscript"/>
        </w:rPr>
        <w:t>op</w:t>
      </w:r>
      <w:r w:rsidR="00E16DB1">
        <w:rPr>
          <w:b/>
          <w:bCs/>
        </w:rPr>
        <w:t>)</w:t>
      </w:r>
      <w:r w:rsidR="0019785D">
        <w:rPr>
          <w:b/>
          <w:bCs/>
        </w:rPr>
        <w:t>*(</w:t>
      </w:r>
      <w:proofErr w:type="spellStart"/>
      <w:r w:rsidR="007607B3">
        <w:rPr>
          <w:b/>
          <w:bCs/>
        </w:rPr>
        <w:t>T</w:t>
      </w:r>
      <w:r w:rsidR="007607B3">
        <w:rPr>
          <w:b/>
          <w:bCs/>
          <w:vertAlign w:val="subscript"/>
        </w:rPr>
        <w:t>cy</w:t>
      </w:r>
      <w:proofErr w:type="spellEnd"/>
      <w:r w:rsidR="007607B3">
        <w:rPr>
          <w:b/>
          <w:bCs/>
        </w:rPr>
        <w:t xml:space="preserve"> + (T</w:t>
      </w:r>
      <w:r w:rsidR="007607B3">
        <w:rPr>
          <w:b/>
          <w:bCs/>
          <w:vertAlign w:val="subscript"/>
        </w:rPr>
        <w:t>d</w:t>
      </w:r>
      <w:r w:rsidR="007607B3">
        <w:rPr>
          <w:b/>
          <w:bCs/>
        </w:rPr>
        <w:t>/N</w:t>
      </w:r>
      <w:r w:rsidR="007607B3">
        <w:rPr>
          <w:b/>
          <w:bCs/>
          <w:vertAlign w:val="subscript"/>
        </w:rPr>
        <w:t>d</w:t>
      </w:r>
      <w:r w:rsidR="007607B3">
        <w:rPr>
          <w:b/>
          <w:bCs/>
        </w:rPr>
        <w:t>)</w:t>
      </w:r>
      <w:r w:rsidR="00BC4987">
        <w:rPr>
          <w:b/>
          <w:bCs/>
        </w:rPr>
        <w:t>)*N</w:t>
      </w:r>
    </w:p>
    <w:p w14:paraId="3FF81DD3" w14:textId="77777777" w:rsidR="001E1833" w:rsidRDefault="001E1833" w:rsidP="00EE27DF">
      <w:pPr>
        <w:jc w:val="both"/>
      </w:pPr>
    </w:p>
    <w:p w14:paraId="0372F931" w14:textId="77777777" w:rsidR="00BC4987" w:rsidRDefault="00BC4987" w:rsidP="00EE27DF">
      <w:pPr>
        <w:jc w:val="both"/>
      </w:pPr>
    </w:p>
    <w:p w14:paraId="496991F9" w14:textId="77777777" w:rsidR="00BC4987" w:rsidRDefault="00BC4987" w:rsidP="00EE27DF">
      <w:pPr>
        <w:jc w:val="both"/>
      </w:pPr>
    </w:p>
    <w:p w14:paraId="32018A55" w14:textId="77777777" w:rsidR="00BC4987" w:rsidRDefault="00BC4987" w:rsidP="00EE27DF">
      <w:pPr>
        <w:jc w:val="both"/>
      </w:pPr>
    </w:p>
    <w:p w14:paraId="3068E7A2" w14:textId="77777777" w:rsidR="00466934" w:rsidRDefault="00466934" w:rsidP="00EE27DF">
      <w:pPr>
        <w:jc w:val="both"/>
      </w:pPr>
      <w:r>
        <w:br w:type="page"/>
      </w:r>
    </w:p>
    <w:p w14:paraId="438AFEE1" w14:textId="77777777" w:rsidR="00466934" w:rsidRPr="0053259C" w:rsidRDefault="00466934" w:rsidP="00466934">
      <w:pPr>
        <w:rPr>
          <w:b/>
        </w:rPr>
      </w:pPr>
      <w:r w:rsidRPr="0053259C">
        <w:rPr>
          <w:b/>
        </w:rPr>
        <w:lastRenderedPageBreak/>
        <w:t>Données temps / coûts</w:t>
      </w:r>
    </w:p>
    <w:p w14:paraId="4660CD16" w14:textId="77777777" w:rsidR="00466934" w:rsidRDefault="00466934" w:rsidP="00466934">
      <w:pPr>
        <w:jc w:val="both"/>
      </w:pPr>
    </w:p>
    <w:p w14:paraId="0AA8AC8C" w14:textId="77777777" w:rsidR="00466934" w:rsidRDefault="00466934" w:rsidP="00466934">
      <w:pPr>
        <w:jc w:val="both"/>
      </w:pPr>
      <w:r>
        <w:t>La fraiseuse GAMBIN coûte environ 60k€ HT</w:t>
      </w:r>
      <w:r w:rsidR="00C168E1">
        <w:t xml:space="preserve"> (amortie sur 4 ans)</w:t>
      </w:r>
    </w:p>
    <w:p w14:paraId="03F02B63" w14:textId="77777777" w:rsidR="00466934" w:rsidRDefault="00466934" w:rsidP="00466934">
      <w:pPr>
        <w:jc w:val="both"/>
      </w:pPr>
    </w:p>
    <w:p w14:paraId="2FBD351B" w14:textId="77777777" w:rsidR="00466934" w:rsidRDefault="00466934" w:rsidP="00466934">
      <w:pPr>
        <w:jc w:val="both"/>
      </w:pPr>
      <w:r>
        <w:t>La plaquette</w:t>
      </w:r>
      <w:r w:rsidR="00EE27DF">
        <w:t xml:space="preserve"> comporte 4 arêtes utilisables, la fraise quant à elle possède 6 dents. Le fabricant </w:t>
      </w:r>
      <w:r>
        <w:t xml:space="preserve">définit généralement une durée de vie de 15 min pour une </w:t>
      </w:r>
      <w:r w:rsidR="009E21CD" w:rsidRPr="009E21CD">
        <w:rPr>
          <w:b/>
        </w:rPr>
        <w:t>arête de coupe</w:t>
      </w:r>
      <w:r>
        <w:t>. On prendra les co</w:t>
      </w:r>
      <w:r w:rsidR="009E21CD">
        <w:t>ûts du corps</w:t>
      </w:r>
      <w:r>
        <w:t xml:space="preserve"> de Fraise et des plaquettes respectivement à 150€ et 1</w:t>
      </w:r>
      <w:r w:rsidR="00F361F5">
        <w:t>5</w:t>
      </w:r>
      <w:r>
        <w:t>€.</w:t>
      </w:r>
    </w:p>
    <w:p w14:paraId="08AB12DF" w14:textId="77777777" w:rsidR="00466934" w:rsidRDefault="00466934" w:rsidP="00466934">
      <w:pPr>
        <w:jc w:val="both"/>
      </w:pPr>
    </w:p>
    <w:p w14:paraId="25FFA21F" w14:textId="3001282F" w:rsidR="00466934" w:rsidRDefault="00466934" w:rsidP="00466934">
      <w:pPr>
        <w:jc w:val="both"/>
      </w:pPr>
      <w:r>
        <w:t xml:space="preserve">La rectifieuse utilisée est une </w:t>
      </w:r>
      <w:proofErr w:type="spellStart"/>
      <w:r w:rsidR="00530756">
        <w:t>Didelon-Perfect</w:t>
      </w:r>
      <w:proofErr w:type="spellEnd"/>
      <w:r>
        <w:t xml:space="preserve">, et coute environ </w:t>
      </w:r>
      <w:r w:rsidR="00004C4F">
        <w:t>300000</w:t>
      </w:r>
      <w:r>
        <w:t>k€ HT</w:t>
      </w:r>
      <w:r w:rsidR="00C168E1">
        <w:t xml:space="preserve"> (amortie sur 3 ans)</w:t>
      </w:r>
      <w:r>
        <w:t>. Le prix usuel d’un</w:t>
      </w:r>
      <w:r w:rsidR="00534B78">
        <w:t xml:space="preserve">e meule est quant à lui de </w:t>
      </w:r>
      <w:r w:rsidR="008308F9">
        <w:t>5</w:t>
      </w:r>
      <w:r w:rsidR="00534B78">
        <w:t xml:space="preserve">00€ et le flasque qui permet de fixer la meule à la broche est de </w:t>
      </w:r>
      <w:r w:rsidR="008308F9">
        <w:t>3</w:t>
      </w:r>
      <w:r w:rsidR="00534B78">
        <w:t>00€.</w:t>
      </w:r>
    </w:p>
    <w:p w14:paraId="5AFB4013" w14:textId="77777777" w:rsidR="00466934" w:rsidRDefault="00466934" w:rsidP="00466934">
      <w:pPr>
        <w:jc w:val="both"/>
      </w:pPr>
    </w:p>
    <w:p w14:paraId="73D5F74F" w14:textId="0FD27109" w:rsidR="00466934" w:rsidRDefault="00466934" w:rsidP="00466934">
      <w:pPr>
        <w:jc w:val="both"/>
      </w:pPr>
      <w:r>
        <w:t xml:space="preserve">La meule est dressée (opération consistant à supprimer les grains émoussés) toutes les </w:t>
      </w:r>
      <w:r w:rsidRPr="00D52EA2">
        <w:rPr>
          <w:b/>
        </w:rPr>
        <w:t xml:space="preserve">30 </w:t>
      </w:r>
      <w:r w:rsidR="00D52EA2" w:rsidRPr="00D52EA2">
        <w:rPr>
          <w:b/>
        </w:rPr>
        <w:t>passes de rectification</w:t>
      </w:r>
      <w:r w:rsidR="006A7EDC">
        <w:rPr>
          <w:b/>
        </w:rPr>
        <w:t xml:space="preserve"> (un aller sur la pièce)</w:t>
      </w:r>
      <w:r>
        <w:t xml:space="preserve">. Chaque opération de dressage provoque un enlèvement de matière de 50µm. Cette opération peut être réitérée jusqu’à un diamètre de meule minimal de </w:t>
      </w:r>
      <w:r w:rsidR="00F53C1A">
        <w:t>250</w:t>
      </w:r>
      <w:r>
        <w:t>mm, en deçà duquel la meule doit être remplacé. L’usure du diamant est considérée comme étant négligeable.</w:t>
      </w:r>
    </w:p>
    <w:p w14:paraId="727D8CCE" w14:textId="77777777" w:rsidR="00466934" w:rsidRDefault="00466934" w:rsidP="00466934">
      <w:pPr>
        <w:jc w:val="both"/>
      </w:pPr>
    </w:p>
    <w:p w14:paraId="558FA575" w14:textId="6B45D14A" w:rsidR="00466934" w:rsidRPr="00466934" w:rsidRDefault="00466934" w:rsidP="00466934">
      <w:pPr>
        <w:jc w:val="both"/>
      </w:pPr>
      <w:r w:rsidRPr="00466934">
        <w:t>Le temps de changement de la plaquette est supposé égal au temps de dressage de la meule. Pour les calculs, utiliser 2 minutes.</w:t>
      </w:r>
      <w:r w:rsidR="009E21CD">
        <w:t xml:space="preserve"> (Dans un premier temps on pourra </w:t>
      </w:r>
      <w:r w:rsidR="009A5ACB">
        <w:t>considérer que le temps de changement de meule est négligeable au vu du temps total, il pourra par la suite être fixé à 10min</w:t>
      </w:r>
      <w:r w:rsidR="009E21CD">
        <w:t>)</w:t>
      </w:r>
    </w:p>
    <w:p w14:paraId="02CB65A1" w14:textId="77777777" w:rsidR="00466934" w:rsidRPr="00466934" w:rsidRDefault="00466934" w:rsidP="00466934">
      <w:pPr>
        <w:jc w:val="both"/>
      </w:pPr>
      <w:r w:rsidRPr="00466934">
        <w:t>Le temps de montage et démontage de la pièce est identique en fraisage et en rectification. Pour les calculs, utiliser 0,5 minute pour le montage et 0,5 min pour le démontage.</w:t>
      </w:r>
    </w:p>
    <w:p w14:paraId="50068916" w14:textId="1F243843" w:rsidR="00466934" w:rsidRDefault="00466934" w:rsidP="00466934">
      <w:pPr>
        <w:jc w:val="both"/>
      </w:pPr>
      <w:r w:rsidRPr="00466934">
        <w:t xml:space="preserve">Les machines-outils sont amorties sur </w:t>
      </w:r>
      <w:r w:rsidR="00893228">
        <w:t>3</w:t>
      </w:r>
      <w:r w:rsidRPr="00466934">
        <w:t xml:space="preserve"> ans. L'atelier travaille en trois équipes (3x8h). Le coût horaire d'un opérateur sur machine est de </w:t>
      </w:r>
      <w:r w:rsidR="00120CFE">
        <w:t>3</w:t>
      </w:r>
      <w:r w:rsidR="00004C4F">
        <w:t>00</w:t>
      </w:r>
      <w:r w:rsidRPr="00466934">
        <w:t xml:space="preserve">€ </w:t>
      </w:r>
      <w:r w:rsidR="00120CFE">
        <w:t xml:space="preserve">pour la rectifieuse (opération </w:t>
      </w:r>
      <w:r w:rsidR="000B3CE6">
        <w:t>à très haute expertise) et 100€ en fraisage</w:t>
      </w:r>
    </w:p>
    <w:p w14:paraId="25C5E24B" w14:textId="77777777" w:rsidR="009E21CD" w:rsidRDefault="009E21CD" w:rsidP="00466934">
      <w:pPr>
        <w:jc w:val="both"/>
      </w:pPr>
    </w:p>
    <w:p w14:paraId="338724CC" w14:textId="77777777" w:rsidR="00D92661" w:rsidRDefault="00D92661" w:rsidP="00466934">
      <w:pPr>
        <w:jc w:val="both"/>
      </w:pPr>
      <w:r>
        <w:t>Avant de pouvoir usiner la première pièce, il est nécessaire d’effectuer un temps de mise en production.</w:t>
      </w:r>
    </w:p>
    <w:p w14:paraId="629B7FDF" w14:textId="77777777" w:rsidR="00D92661" w:rsidRPr="00466934" w:rsidRDefault="00D92661" w:rsidP="00466934">
      <w:pPr>
        <w:jc w:val="both"/>
      </w:pPr>
    </w:p>
    <w:p w14:paraId="02857F15" w14:textId="77777777" w:rsidR="00466934" w:rsidRPr="00466934" w:rsidRDefault="00466934" w:rsidP="00466934">
      <w:pPr>
        <w:jc w:val="both"/>
      </w:pPr>
      <w:r w:rsidRPr="00466934">
        <w:t>Le temps de mise en production en rectification couvre :</w:t>
      </w:r>
    </w:p>
    <w:p w14:paraId="5668FFC6" w14:textId="77777777" w:rsidR="00466934" w:rsidRPr="00466934" w:rsidRDefault="00466934" w:rsidP="00466934">
      <w:pPr>
        <w:numPr>
          <w:ilvl w:val="0"/>
          <w:numId w:val="10"/>
        </w:numPr>
        <w:jc w:val="both"/>
      </w:pPr>
      <w:proofErr w:type="gramStart"/>
      <w:r w:rsidRPr="00466934">
        <w:t>le</w:t>
      </w:r>
      <w:proofErr w:type="gramEnd"/>
      <w:r w:rsidRPr="00466934">
        <w:t xml:space="preserve"> montage, l'équilibrage et le premier dressage de la meule,</w:t>
      </w:r>
    </w:p>
    <w:p w14:paraId="15294326" w14:textId="77777777" w:rsidR="00466934" w:rsidRDefault="00466934" w:rsidP="00466934">
      <w:pPr>
        <w:numPr>
          <w:ilvl w:val="0"/>
          <w:numId w:val="10"/>
        </w:numPr>
        <w:jc w:val="both"/>
      </w:pPr>
      <w:proofErr w:type="gramStart"/>
      <w:r w:rsidRPr="00466934">
        <w:t>le</w:t>
      </w:r>
      <w:proofErr w:type="gramEnd"/>
      <w:r w:rsidRPr="00466934">
        <w:t xml:space="preserve"> réglage des conditions opératoires (fréquence de rotation N</w:t>
      </w:r>
      <w:r w:rsidRPr="00466934">
        <w:rPr>
          <w:vertAlign w:val="subscript"/>
        </w:rPr>
        <w:t>W</w:t>
      </w:r>
      <w:r w:rsidRPr="00466934">
        <w:t xml:space="preserve">, vitesse d'avance </w:t>
      </w:r>
      <w:proofErr w:type="spellStart"/>
      <w:r w:rsidRPr="00466934">
        <w:t>v</w:t>
      </w:r>
      <w:r w:rsidRPr="00466934">
        <w:rPr>
          <w:vertAlign w:val="subscript"/>
        </w:rPr>
        <w:t>L</w:t>
      </w:r>
      <w:proofErr w:type="spellEnd"/>
      <w:r w:rsidRPr="00466934">
        <w:t xml:space="preserve">, profondeur de passe a). </w:t>
      </w:r>
    </w:p>
    <w:p w14:paraId="6B01C8B7" w14:textId="77777777" w:rsidR="009E21CD" w:rsidRPr="00466934" w:rsidRDefault="009E21CD" w:rsidP="009E21CD">
      <w:pPr>
        <w:jc w:val="both"/>
      </w:pPr>
    </w:p>
    <w:p w14:paraId="3E7E125C" w14:textId="77777777" w:rsidR="00466934" w:rsidRPr="00466934" w:rsidRDefault="00466934" w:rsidP="00466934">
      <w:pPr>
        <w:jc w:val="both"/>
      </w:pPr>
      <w:r w:rsidRPr="00466934">
        <w:t xml:space="preserve">Le temps de mise en production en usinage couvre : </w:t>
      </w:r>
    </w:p>
    <w:p w14:paraId="05933342" w14:textId="77777777" w:rsidR="00466934" w:rsidRPr="00466934" w:rsidRDefault="00466934" w:rsidP="00466934">
      <w:pPr>
        <w:numPr>
          <w:ilvl w:val="0"/>
          <w:numId w:val="11"/>
        </w:numPr>
        <w:jc w:val="both"/>
      </w:pPr>
      <w:proofErr w:type="gramStart"/>
      <w:r w:rsidRPr="00466934">
        <w:t>le</w:t>
      </w:r>
      <w:proofErr w:type="gramEnd"/>
      <w:r w:rsidRPr="00466934">
        <w:t xml:space="preserve"> montage et le dégauchissage du système porte-pièce,</w:t>
      </w:r>
    </w:p>
    <w:p w14:paraId="7B222AAA" w14:textId="77777777" w:rsidR="00466934" w:rsidRPr="00466934" w:rsidRDefault="00466934" w:rsidP="00466934">
      <w:pPr>
        <w:numPr>
          <w:ilvl w:val="0"/>
          <w:numId w:val="11"/>
        </w:numPr>
        <w:jc w:val="both"/>
      </w:pPr>
      <w:proofErr w:type="gramStart"/>
      <w:r w:rsidRPr="00466934">
        <w:t>le</w:t>
      </w:r>
      <w:proofErr w:type="gramEnd"/>
      <w:r w:rsidRPr="00466934">
        <w:t xml:space="preserve"> montage et le ré</w:t>
      </w:r>
      <w:r w:rsidR="00AB653E">
        <w:t>glage de l'outil (jauge outil)</w:t>
      </w:r>
    </w:p>
    <w:p w14:paraId="68CBA4BB" w14:textId="77777777" w:rsidR="00466934" w:rsidRDefault="00466934" w:rsidP="00466934">
      <w:pPr>
        <w:numPr>
          <w:ilvl w:val="0"/>
          <w:numId w:val="11"/>
        </w:numPr>
        <w:jc w:val="both"/>
      </w:pPr>
      <w:proofErr w:type="gramStart"/>
      <w:r w:rsidRPr="00466934">
        <w:t>le</w:t>
      </w:r>
      <w:proofErr w:type="gramEnd"/>
      <w:r w:rsidRPr="00466934">
        <w:t xml:space="preserve"> chargement du programme.</w:t>
      </w:r>
    </w:p>
    <w:p w14:paraId="677B8634" w14:textId="77777777" w:rsidR="009E21CD" w:rsidRPr="00466934" w:rsidRDefault="009E21CD" w:rsidP="009E21CD">
      <w:pPr>
        <w:jc w:val="both"/>
      </w:pPr>
    </w:p>
    <w:p w14:paraId="709F626F" w14:textId="0A3A40BC" w:rsidR="00D52EA2" w:rsidRDefault="00466934" w:rsidP="00B83E73">
      <w:pPr>
        <w:tabs>
          <w:tab w:val="left" w:pos="7938"/>
        </w:tabs>
        <w:jc w:val="both"/>
      </w:pPr>
      <w:r w:rsidRPr="00466934">
        <w:t>Le temps de mise en production total est de 30 minutes en rectification et de 15 minutes en usinage.</w:t>
      </w:r>
      <w:r w:rsidR="00D52EA2">
        <w:br w:type="page"/>
      </w:r>
    </w:p>
    <w:p w14:paraId="2D904059" w14:textId="77777777" w:rsidR="00466934" w:rsidRPr="00D52EA2" w:rsidRDefault="00D52EA2" w:rsidP="00466934">
      <w:pPr>
        <w:jc w:val="both"/>
        <w:rPr>
          <w:b/>
        </w:rPr>
      </w:pPr>
      <w:r w:rsidRPr="00D52EA2">
        <w:rPr>
          <w:b/>
        </w:rPr>
        <w:lastRenderedPageBreak/>
        <w:t>Etats de surface</w:t>
      </w:r>
    </w:p>
    <w:p w14:paraId="12017246" w14:textId="77777777" w:rsidR="00466934" w:rsidRDefault="00466934" w:rsidP="00466934"/>
    <w:p w14:paraId="5C899609" w14:textId="77777777" w:rsidR="00D52EA2" w:rsidRPr="00D52EA2" w:rsidRDefault="00D52EA2" w:rsidP="00D52EA2">
      <w:r w:rsidRPr="00D52EA2">
        <w:t>Il existe plusieurs types de défauts hiérarchisés sous différentes catégories suivant les normes GPS utilisées (3 caractéristiques : profils de rugosité, d'ondulation et primaire) : NF EN ISO 4287 ; NF EN ISO 1302 ; NF ISO 12085</w:t>
      </w:r>
    </w:p>
    <w:p w14:paraId="254DB05C" w14:textId="77777777" w:rsidR="00D52EA2" w:rsidRPr="00D52EA2" w:rsidRDefault="00D52EA2" w:rsidP="00D52EA2">
      <w:pPr>
        <w:numPr>
          <w:ilvl w:val="0"/>
          <w:numId w:val="12"/>
        </w:numPr>
      </w:pPr>
      <w:r w:rsidRPr="00D52EA2">
        <w:t>Défauts d'ordre 1 : ils correspondent aux défauts géométriques des surfaces : planéité, rectitude, circularité...</w:t>
      </w:r>
    </w:p>
    <w:p w14:paraId="30739223" w14:textId="77777777" w:rsidR="00D52EA2" w:rsidRPr="00D52EA2" w:rsidRDefault="00D52EA2" w:rsidP="00D52EA2">
      <w:pPr>
        <w:numPr>
          <w:ilvl w:val="0"/>
          <w:numId w:val="12"/>
        </w:numPr>
      </w:pPr>
      <w:r w:rsidRPr="00D52EA2">
        <w:t>Défauts d'ordre 2 : ils sont relatifs aux ondulations, sortes de collines et de vallées successives, inscrites dans le profil et engendrées par les vibrations, déformations des machines, broutements, traitements thermiques. </w:t>
      </w:r>
    </w:p>
    <w:p w14:paraId="5CBA24F3" w14:textId="77777777" w:rsidR="00D52EA2" w:rsidRPr="00D52EA2" w:rsidRDefault="00D52EA2" w:rsidP="00D52EA2">
      <w:pPr>
        <w:numPr>
          <w:ilvl w:val="0"/>
          <w:numId w:val="12"/>
        </w:numPr>
      </w:pPr>
      <w:r w:rsidRPr="00D52EA2">
        <w:t>Défauts d'ordre 3 : ce sont les stries de rugosité, sortes de sillons tracés avec régularité dans le relief des ondulations par les outils de coupe</w:t>
      </w:r>
    </w:p>
    <w:p w14:paraId="6C286F1E" w14:textId="77777777" w:rsidR="00D52EA2" w:rsidRPr="00D52EA2" w:rsidRDefault="00D52EA2" w:rsidP="00D52EA2">
      <w:pPr>
        <w:numPr>
          <w:ilvl w:val="0"/>
          <w:numId w:val="12"/>
        </w:numPr>
      </w:pPr>
      <w:r w:rsidRPr="00D52EA2">
        <w:t>Défauts d'ordre 4 : plus irréguliers, parfois accidentels, ils correspondent à des arrachements, fentes...</w:t>
      </w:r>
    </w:p>
    <w:p w14:paraId="663BC0DE" w14:textId="77777777" w:rsidR="00466934" w:rsidRPr="00925199" w:rsidRDefault="00466934" w:rsidP="00D52EA2"/>
    <w:p w14:paraId="1D62DEF1" w14:textId="77777777" w:rsidR="00D52EA2" w:rsidRDefault="00D52EA2" w:rsidP="00D52EA2"/>
    <w:p w14:paraId="750F724E" w14:textId="77777777" w:rsidR="00D52EA2" w:rsidRDefault="00D52EA2" w:rsidP="00D52EA2">
      <w:r w:rsidRPr="00D52EA2">
        <w:rPr>
          <w:rFonts w:ascii="Calibri Light" w:eastAsia="Calibri" w:hAnsi="Calibri Light"/>
          <w:noProof/>
          <w:color w:val="auto"/>
          <w:lang w:eastAsia="fr-FR"/>
        </w:rPr>
        <w:drawing>
          <wp:anchor distT="0" distB="0" distL="114300" distR="114300" simplePos="0" relativeHeight="251748352" behindDoc="0" locked="0" layoutInCell="1" allowOverlap="1" wp14:anchorId="18D76060" wp14:editId="1998FCA6">
            <wp:simplePos x="0" y="0"/>
            <wp:positionH relativeFrom="margin">
              <wp:align>center</wp:align>
            </wp:positionH>
            <wp:positionV relativeFrom="paragraph">
              <wp:posOffset>122666</wp:posOffset>
            </wp:positionV>
            <wp:extent cx="3162300" cy="1941641"/>
            <wp:effectExtent l="0" t="0" r="0" b="1905"/>
            <wp:wrapSquare wrapText="bothSides"/>
            <wp:docPr id="221" name="Image 221" descr="http://www.zpag.net/Tecnologies_Indistrielles/Images10/Etat_S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pag.net/Tecnologies_Indistrielles/Images10/Etat_S5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62300" cy="19416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A1015C" w14:textId="77777777" w:rsidR="00D52EA2" w:rsidRDefault="00D52EA2" w:rsidP="00D52EA2"/>
    <w:p w14:paraId="77BE1D54" w14:textId="77777777" w:rsidR="00D52EA2" w:rsidRDefault="00D52EA2" w:rsidP="00D52EA2"/>
    <w:p w14:paraId="537829E8" w14:textId="77777777" w:rsidR="00D52EA2" w:rsidRDefault="00D52EA2" w:rsidP="00D52EA2"/>
    <w:p w14:paraId="43EC9601" w14:textId="77777777" w:rsidR="00D52EA2" w:rsidRDefault="00D52EA2" w:rsidP="00D52EA2"/>
    <w:p w14:paraId="66436D57" w14:textId="77777777" w:rsidR="00D52EA2" w:rsidRDefault="00D52EA2" w:rsidP="00D52EA2"/>
    <w:p w14:paraId="43C69FA9" w14:textId="77777777" w:rsidR="00D52EA2" w:rsidRDefault="00D52EA2" w:rsidP="00D52EA2"/>
    <w:p w14:paraId="35E7F64E" w14:textId="77777777" w:rsidR="00DF102E" w:rsidRDefault="00DF102E" w:rsidP="00D52EA2"/>
    <w:p w14:paraId="1EE0D4FF" w14:textId="77777777" w:rsidR="00D52EA2" w:rsidRDefault="00D52EA2" w:rsidP="00D52EA2"/>
    <w:p w14:paraId="3257F921" w14:textId="77777777" w:rsidR="00D52EA2" w:rsidRDefault="00D52EA2" w:rsidP="00D52EA2"/>
    <w:p w14:paraId="73FD2D31" w14:textId="77777777" w:rsidR="00D52EA2" w:rsidRDefault="00D52EA2" w:rsidP="00D52EA2"/>
    <w:p w14:paraId="52BBB892" w14:textId="77777777" w:rsidR="00D52EA2" w:rsidRDefault="00D52EA2" w:rsidP="00D52EA2"/>
    <w:p w14:paraId="06A497FA" w14:textId="77777777" w:rsidR="00D52EA2" w:rsidRDefault="00D52EA2" w:rsidP="00D52EA2"/>
    <w:p w14:paraId="73670A9D" w14:textId="77777777" w:rsidR="00D52EA2" w:rsidRDefault="00D52EA2" w:rsidP="00D52EA2"/>
    <w:p w14:paraId="530F1D19" w14:textId="77777777" w:rsidR="00D52EA2" w:rsidRDefault="00D52EA2" w:rsidP="00D52EA2">
      <w:r w:rsidRPr="00D70911">
        <w:rPr>
          <w:rFonts w:ascii="Calibri Light" w:hAnsi="Calibri Light"/>
          <w:noProof/>
          <w:lang w:eastAsia="fr-FR"/>
        </w:rPr>
        <w:drawing>
          <wp:anchor distT="0" distB="0" distL="114300" distR="114300" simplePos="0" relativeHeight="251749376" behindDoc="0" locked="0" layoutInCell="1" allowOverlap="1" wp14:anchorId="2AA98A03" wp14:editId="45205381">
            <wp:simplePos x="0" y="0"/>
            <wp:positionH relativeFrom="margin">
              <wp:align>left</wp:align>
            </wp:positionH>
            <wp:positionV relativeFrom="paragraph">
              <wp:posOffset>270317</wp:posOffset>
            </wp:positionV>
            <wp:extent cx="5486400" cy="1034491"/>
            <wp:effectExtent l="0" t="0" r="0" b="0"/>
            <wp:wrapSquare wrapText="bothSides"/>
            <wp:docPr id="222" name="Image 222" descr="http://www.zpag.net/Tecnologies_Indistrielles/Images10/Etat_S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zpag.net/Tecnologies_Indistrielles/Images10/Etat_S5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86400" cy="10344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DC2FDD" w14:textId="77777777" w:rsidR="00D52EA2" w:rsidRDefault="00D52EA2" w:rsidP="00D52EA2"/>
    <w:p w14:paraId="6B24D459" w14:textId="1CE58AC3" w:rsidR="00904C79" w:rsidRDefault="00904C79">
      <w:pPr>
        <w:spacing w:line="259" w:lineRule="auto"/>
        <w:contextualSpacing w:val="0"/>
      </w:pPr>
      <w:r>
        <w:br w:type="page"/>
      </w:r>
    </w:p>
    <w:p w14:paraId="1E792489" w14:textId="2163C111" w:rsidR="00904C79" w:rsidRDefault="00904C79" w:rsidP="00904C79"/>
    <w:p w14:paraId="59308D7F" w14:textId="6A4B7624" w:rsidR="00904C79" w:rsidRDefault="00904C79">
      <w:pPr>
        <w:spacing w:line="259" w:lineRule="auto"/>
        <w:contextualSpacing w:val="0"/>
      </w:pPr>
      <w:r w:rsidRPr="002831C6">
        <w:rPr>
          <w:noProof/>
          <w:lang w:eastAsia="fr-FR"/>
        </w:rPr>
        <w:drawing>
          <wp:anchor distT="0" distB="0" distL="114300" distR="114300" simplePos="0" relativeHeight="251750400" behindDoc="0" locked="0" layoutInCell="1" allowOverlap="1" wp14:anchorId="521F82FD" wp14:editId="609955DD">
            <wp:simplePos x="0" y="0"/>
            <wp:positionH relativeFrom="margin">
              <wp:align>left</wp:align>
            </wp:positionH>
            <wp:positionV relativeFrom="paragraph">
              <wp:posOffset>1594470</wp:posOffset>
            </wp:positionV>
            <wp:extent cx="5478780" cy="7094220"/>
            <wp:effectExtent l="0" t="0" r="7620" b="0"/>
            <wp:wrapSquare wrapText="bothSides"/>
            <wp:docPr id="223" name="Imag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78780" cy="709422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7EF35AD5" w14:textId="6CA32D72" w:rsidR="002831C6" w:rsidRDefault="00904C79" w:rsidP="00D52EA2">
      <w:pPr>
        <w:rPr>
          <w:b/>
        </w:rPr>
      </w:pPr>
      <w:proofErr w:type="spellStart"/>
      <w:r>
        <w:rPr>
          <w:b/>
        </w:rPr>
        <w:lastRenderedPageBreak/>
        <w:t>Recrif</w:t>
      </w:r>
      <w:proofErr w:type="spellEnd"/>
      <w:r>
        <w:rPr>
          <w:b/>
        </w:rPr>
        <w:t xml:space="preserve"> </w:t>
      </w:r>
      <w:proofErr w:type="spellStart"/>
      <w:r>
        <w:rPr>
          <w:b/>
        </w:rPr>
        <w:t>Perfect</w:t>
      </w:r>
      <w:proofErr w:type="spellEnd"/>
    </w:p>
    <w:p w14:paraId="58D90C29" w14:textId="77777777" w:rsidR="00CF286C" w:rsidRDefault="00CF286C" w:rsidP="00D52EA2">
      <w:pPr>
        <w:rPr>
          <w:b/>
        </w:rPr>
      </w:pPr>
    </w:p>
    <w:p w14:paraId="40C442FB" w14:textId="7A635A77" w:rsidR="00CF286C" w:rsidRPr="00CF286C" w:rsidRDefault="00CF286C" w:rsidP="00D52EA2">
      <w:pPr>
        <w:rPr>
          <w:i/>
        </w:rPr>
      </w:pPr>
      <w:r w:rsidRPr="00CF286C">
        <w:rPr>
          <w:i/>
          <w:noProof/>
          <w:lang w:eastAsia="fr-FR"/>
        </w:rPr>
        <w:drawing>
          <wp:anchor distT="0" distB="0" distL="114300" distR="114300" simplePos="0" relativeHeight="251752448" behindDoc="0" locked="0" layoutInCell="1" allowOverlap="1" wp14:anchorId="4B4601AF" wp14:editId="57754F1D">
            <wp:simplePos x="0" y="0"/>
            <wp:positionH relativeFrom="margin">
              <wp:align>right</wp:align>
            </wp:positionH>
            <wp:positionV relativeFrom="paragraph">
              <wp:posOffset>256462</wp:posOffset>
            </wp:positionV>
            <wp:extent cx="5753735" cy="8206740"/>
            <wp:effectExtent l="0" t="0" r="0" b="3810"/>
            <wp:wrapSquare wrapText="bothSides"/>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753735" cy="8206740"/>
                    </a:xfrm>
                    <a:prstGeom prst="rect">
                      <a:avLst/>
                    </a:prstGeom>
                  </pic:spPr>
                </pic:pic>
              </a:graphicData>
            </a:graphic>
            <wp14:sizeRelH relativeFrom="page">
              <wp14:pctWidth>0</wp14:pctWidth>
            </wp14:sizeRelH>
            <wp14:sizeRelV relativeFrom="page">
              <wp14:pctHeight>0</wp14:pctHeight>
            </wp14:sizeRelV>
          </wp:anchor>
        </w:drawing>
      </w:r>
      <w:r w:rsidRPr="00CF286C">
        <w:rPr>
          <w:i/>
        </w:rPr>
        <w:t>Réglage des passes</w:t>
      </w:r>
    </w:p>
    <w:p w14:paraId="20A7BC6F" w14:textId="6DD680FE" w:rsidR="00904C79" w:rsidRPr="00CF286C" w:rsidRDefault="00CF286C" w:rsidP="00D52EA2">
      <w:pPr>
        <w:rPr>
          <w:i/>
        </w:rPr>
      </w:pPr>
      <w:r w:rsidRPr="00CF286C">
        <w:rPr>
          <w:i/>
        </w:rPr>
        <w:lastRenderedPageBreak/>
        <w:t>Réglage du dressage</w:t>
      </w:r>
    </w:p>
    <w:p w14:paraId="7607310F" w14:textId="591F9558" w:rsidR="00904C79" w:rsidRPr="00DF102E" w:rsidRDefault="00302158" w:rsidP="00D52EA2">
      <w:r>
        <w:rPr>
          <w:noProof/>
          <w:lang w:eastAsia="fr-FR"/>
        </w:rPr>
        <w:drawing>
          <wp:anchor distT="0" distB="0" distL="114300" distR="114300" simplePos="0" relativeHeight="251753472" behindDoc="0" locked="0" layoutInCell="1" allowOverlap="1" wp14:anchorId="6029B152" wp14:editId="0A423EF9">
            <wp:simplePos x="0" y="0"/>
            <wp:positionH relativeFrom="margin">
              <wp:align>left</wp:align>
            </wp:positionH>
            <wp:positionV relativeFrom="paragraph">
              <wp:posOffset>437515</wp:posOffset>
            </wp:positionV>
            <wp:extent cx="5899150" cy="7972425"/>
            <wp:effectExtent l="0" t="0" r="6350" b="9525"/>
            <wp:wrapSquare wrapText="bothSides"/>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899150" cy="7972425"/>
                    </a:xfrm>
                    <a:prstGeom prst="rect">
                      <a:avLst/>
                    </a:prstGeom>
                  </pic:spPr>
                </pic:pic>
              </a:graphicData>
            </a:graphic>
            <wp14:sizeRelH relativeFrom="page">
              <wp14:pctWidth>0</wp14:pctWidth>
            </wp14:sizeRelH>
            <wp14:sizeRelV relativeFrom="page">
              <wp14:pctHeight>0</wp14:pctHeight>
            </wp14:sizeRelV>
          </wp:anchor>
        </w:drawing>
      </w:r>
    </w:p>
    <w:sectPr w:rsidR="00904C79" w:rsidRPr="00DF10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B667E"/>
    <w:multiLevelType w:val="hybridMultilevel"/>
    <w:tmpl w:val="554235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9761539"/>
    <w:multiLevelType w:val="hybridMultilevel"/>
    <w:tmpl w:val="C03068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EB6693"/>
    <w:multiLevelType w:val="hybridMultilevel"/>
    <w:tmpl w:val="CAA23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CA5BE7"/>
    <w:multiLevelType w:val="hybridMultilevel"/>
    <w:tmpl w:val="EF24D81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AE04BD"/>
    <w:multiLevelType w:val="hybridMultilevel"/>
    <w:tmpl w:val="F7309A54"/>
    <w:lvl w:ilvl="0" w:tplc="993AC4F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FC51FE"/>
    <w:multiLevelType w:val="hybridMultilevel"/>
    <w:tmpl w:val="A53C9B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5E3554"/>
    <w:multiLevelType w:val="hybridMultilevel"/>
    <w:tmpl w:val="1F5C7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1611"/>
    <w:multiLevelType w:val="hybridMultilevel"/>
    <w:tmpl w:val="684466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2453F3"/>
    <w:multiLevelType w:val="hybridMultilevel"/>
    <w:tmpl w:val="64C2F2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CA1508C"/>
    <w:multiLevelType w:val="hybridMultilevel"/>
    <w:tmpl w:val="80A846E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602258C"/>
    <w:multiLevelType w:val="hybridMultilevel"/>
    <w:tmpl w:val="5F22F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E156B07"/>
    <w:multiLevelType w:val="hybridMultilevel"/>
    <w:tmpl w:val="82E2B9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E8E12DA"/>
    <w:multiLevelType w:val="hybridMultilevel"/>
    <w:tmpl w:val="B8D2D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4720F19"/>
    <w:multiLevelType w:val="hybridMultilevel"/>
    <w:tmpl w:val="B3264D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D42252E"/>
    <w:multiLevelType w:val="hybridMultilevel"/>
    <w:tmpl w:val="CD7A5442"/>
    <w:lvl w:ilvl="0" w:tplc="40B863A2">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3312747">
    <w:abstractNumId w:val="12"/>
  </w:num>
  <w:num w:numId="2" w16cid:durableId="408649283">
    <w:abstractNumId w:val="6"/>
  </w:num>
  <w:num w:numId="3" w16cid:durableId="1199202194">
    <w:abstractNumId w:val="5"/>
  </w:num>
  <w:num w:numId="4" w16cid:durableId="704986218">
    <w:abstractNumId w:val="8"/>
  </w:num>
  <w:num w:numId="5" w16cid:durableId="1431849426">
    <w:abstractNumId w:val="0"/>
  </w:num>
  <w:num w:numId="6" w16cid:durableId="2048681824">
    <w:abstractNumId w:val="9"/>
  </w:num>
  <w:num w:numId="7" w16cid:durableId="990014092">
    <w:abstractNumId w:val="3"/>
  </w:num>
  <w:num w:numId="8" w16cid:durableId="1261716152">
    <w:abstractNumId w:val="7"/>
  </w:num>
  <w:num w:numId="9" w16cid:durableId="1663849243">
    <w:abstractNumId w:val="2"/>
  </w:num>
  <w:num w:numId="10" w16cid:durableId="2016957249">
    <w:abstractNumId w:val="1"/>
  </w:num>
  <w:num w:numId="11" w16cid:durableId="94788839">
    <w:abstractNumId w:val="11"/>
  </w:num>
  <w:num w:numId="12" w16cid:durableId="1964924195">
    <w:abstractNumId w:val="10"/>
  </w:num>
  <w:num w:numId="13" w16cid:durableId="2123764698">
    <w:abstractNumId w:val="13"/>
  </w:num>
  <w:num w:numId="14" w16cid:durableId="1010595999">
    <w:abstractNumId w:val="4"/>
  </w:num>
  <w:num w:numId="15" w16cid:durableId="1879578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fr-FR" w:vendorID="64" w:dllVersion="4096" w:nlCheck="1" w:checkStyle="0"/>
  <w:activeWritingStyle w:appName="MSWord" w:lang="fr-FR" w:vendorID="64" w:dllVersion="0" w:nlCheck="1" w:checkStyle="0"/>
  <w:activeWritingStyle w:appName="MSWord" w:lang="en-US"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3B5"/>
    <w:rsid w:val="00004C4F"/>
    <w:rsid w:val="00021555"/>
    <w:rsid w:val="00036211"/>
    <w:rsid w:val="00047812"/>
    <w:rsid w:val="0005105B"/>
    <w:rsid w:val="0005372B"/>
    <w:rsid w:val="000555E7"/>
    <w:rsid w:val="00055C78"/>
    <w:rsid w:val="00062DDE"/>
    <w:rsid w:val="00077B6E"/>
    <w:rsid w:val="000A6656"/>
    <w:rsid w:val="000B0262"/>
    <w:rsid w:val="000B1F69"/>
    <w:rsid w:val="000B3CE6"/>
    <w:rsid w:val="000D3B8F"/>
    <w:rsid w:val="000D7241"/>
    <w:rsid w:val="000D7E46"/>
    <w:rsid w:val="000E27D5"/>
    <w:rsid w:val="000F03B8"/>
    <w:rsid w:val="000F5B14"/>
    <w:rsid w:val="00101A1B"/>
    <w:rsid w:val="00120CFE"/>
    <w:rsid w:val="00132692"/>
    <w:rsid w:val="001353D2"/>
    <w:rsid w:val="00135834"/>
    <w:rsid w:val="00141697"/>
    <w:rsid w:val="0014525A"/>
    <w:rsid w:val="00152A9D"/>
    <w:rsid w:val="00170821"/>
    <w:rsid w:val="00171966"/>
    <w:rsid w:val="00172D8D"/>
    <w:rsid w:val="0017727B"/>
    <w:rsid w:val="00192666"/>
    <w:rsid w:val="0019785D"/>
    <w:rsid w:val="001B5C87"/>
    <w:rsid w:val="001C19D6"/>
    <w:rsid w:val="001C28AC"/>
    <w:rsid w:val="001C6D5D"/>
    <w:rsid w:val="001C768C"/>
    <w:rsid w:val="001D1E75"/>
    <w:rsid w:val="001D3DAD"/>
    <w:rsid w:val="001E0718"/>
    <w:rsid w:val="001E1833"/>
    <w:rsid w:val="00207C4D"/>
    <w:rsid w:val="00215FAA"/>
    <w:rsid w:val="0024607D"/>
    <w:rsid w:val="0024685E"/>
    <w:rsid w:val="0026313D"/>
    <w:rsid w:val="00267CC4"/>
    <w:rsid w:val="002831C6"/>
    <w:rsid w:val="00286C3B"/>
    <w:rsid w:val="002873AF"/>
    <w:rsid w:val="002964E0"/>
    <w:rsid w:val="002A1BC2"/>
    <w:rsid w:val="002B2B09"/>
    <w:rsid w:val="002C08C8"/>
    <w:rsid w:val="002D344D"/>
    <w:rsid w:val="002D79F6"/>
    <w:rsid w:val="002F3FE3"/>
    <w:rsid w:val="002F46C3"/>
    <w:rsid w:val="00302158"/>
    <w:rsid w:val="00303CB1"/>
    <w:rsid w:val="0031271E"/>
    <w:rsid w:val="00320DB2"/>
    <w:rsid w:val="00332753"/>
    <w:rsid w:val="00337B3F"/>
    <w:rsid w:val="003506D1"/>
    <w:rsid w:val="0035399C"/>
    <w:rsid w:val="00373394"/>
    <w:rsid w:val="0039203B"/>
    <w:rsid w:val="003A0DBC"/>
    <w:rsid w:val="003A4663"/>
    <w:rsid w:val="003A65D6"/>
    <w:rsid w:val="003A7F10"/>
    <w:rsid w:val="003F2A35"/>
    <w:rsid w:val="003F6578"/>
    <w:rsid w:val="0040414E"/>
    <w:rsid w:val="004073F0"/>
    <w:rsid w:val="0041030B"/>
    <w:rsid w:val="004111E6"/>
    <w:rsid w:val="00463512"/>
    <w:rsid w:val="00466934"/>
    <w:rsid w:val="00483FC9"/>
    <w:rsid w:val="00484D81"/>
    <w:rsid w:val="004905E2"/>
    <w:rsid w:val="00496DB5"/>
    <w:rsid w:val="004A7AB7"/>
    <w:rsid w:val="004A7F28"/>
    <w:rsid w:val="004D241D"/>
    <w:rsid w:val="004D52A0"/>
    <w:rsid w:val="004E046C"/>
    <w:rsid w:val="004E17A5"/>
    <w:rsid w:val="004E7279"/>
    <w:rsid w:val="004F23F8"/>
    <w:rsid w:val="00500130"/>
    <w:rsid w:val="00507ED0"/>
    <w:rsid w:val="005115E4"/>
    <w:rsid w:val="00511C4D"/>
    <w:rsid w:val="00513826"/>
    <w:rsid w:val="00522EF0"/>
    <w:rsid w:val="005251F1"/>
    <w:rsid w:val="00527709"/>
    <w:rsid w:val="00527975"/>
    <w:rsid w:val="00530756"/>
    <w:rsid w:val="0053259C"/>
    <w:rsid w:val="0053368E"/>
    <w:rsid w:val="00534B78"/>
    <w:rsid w:val="00536339"/>
    <w:rsid w:val="0053783D"/>
    <w:rsid w:val="005502CE"/>
    <w:rsid w:val="00563650"/>
    <w:rsid w:val="00573BCA"/>
    <w:rsid w:val="00576797"/>
    <w:rsid w:val="005776F9"/>
    <w:rsid w:val="00581728"/>
    <w:rsid w:val="00597349"/>
    <w:rsid w:val="005A0E6E"/>
    <w:rsid w:val="005A61DC"/>
    <w:rsid w:val="005C6559"/>
    <w:rsid w:val="005D10DD"/>
    <w:rsid w:val="005E443E"/>
    <w:rsid w:val="0060693B"/>
    <w:rsid w:val="006124F4"/>
    <w:rsid w:val="00614361"/>
    <w:rsid w:val="00636795"/>
    <w:rsid w:val="00636CF2"/>
    <w:rsid w:val="006405DB"/>
    <w:rsid w:val="00642EF5"/>
    <w:rsid w:val="00645442"/>
    <w:rsid w:val="00677650"/>
    <w:rsid w:val="00677E67"/>
    <w:rsid w:val="006865FC"/>
    <w:rsid w:val="006A7EDC"/>
    <w:rsid w:val="006B5267"/>
    <w:rsid w:val="006C6E87"/>
    <w:rsid w:val="006D1304"/>
    <w:rsid w:val="006E0258"/>
    <w:rsid w:val="006E7C4F"/>
    <w:rsid w:val="007103B5"/>
    <w:rsid w:val="00710C97"/>
    <w:rsid w:val="007153D5"/>
    <w:rsid w:val="0072504F"/>
    <w:rsid w:val="00725F91"/>
    <w:rsid w:val="00741803"/>
    <w:rsid w:val="007607B3"/>
    <w:rsid w:val="00775F35"/>
    <w:rsid w:val="00782986"/>
    <w:rsid w:val="007C0B08"/>
    <w:rsid w:val="007C21CB"/>
    <w:rsid w:val="00803993"/>
    <w:rsid w:val="00815929"/>
    <w:rsid w:val="008305B8"/>
    <w:rsid w:val="008308F9"/>
    <w:rsid w:val="008449E0"/>
    <w:rsid w:val="00844AA4"/>
    <w:rsid w:val="00845766"/>
    <w:rsid w:val="008522EB"/>
    <w:rsid w:val="00854371"/>
    <w:rsid w:val="00884DFB"/>
    <w:rsid w:val="0089204E"/>
    <w:rsid w:val="00893228"/>
    <w:rsid w:val="00897F8D"/>
    <w:rsid w:val="008B2EC2"/>
    <w:rsid w:val="008C0150"/>
    <w:rsid w:val="008C3418"/>
    <w:rsid w:val="008D6117"/>
    <w:rsid w:val="008E0AE5"/>
    <w:rsid w:val="008F1F00"/>
    <w:rsid w:val="00904C79"/>
    <w:rsid w:val="00923727"/>
    <w:rsid w:val="00925199"/>
    <w:rsid w:val="0094058D"/>
    <w:rsid w:val="009439B9"/>
    <w:rsid w:val="009447C3"/>
    <w:rsid w:val="00945487"/>
    <w:rsid w:val="00971CDE"/>
    <w:rsid w:val="00984F96"/>
    <w:rsid w:val="00991E47"/>
    <w:rsid w:val="009A5ACB"/>
    <w:rsid w:val="009B1CCE"/>
    <w:rsid w:val="009B4233"/>
    <w:rsid w:val="009C3232"/>
    <w:rsid w:val="009D489F"/>
    <w:rsid w:val="009D779D"/>
    <w:rsid w:val="009E1286"/>
    <w:rsid w:val="009E21CD"/>
    <w:rsid w:val="00A11D0C"/>
    <w:rsid w:val="00A143EF"/>
    <w:rsid w:val="00A152D1"/>
    <w:rsid w:val="00A22171"/>
    <w:rsid w:val="00A30757"/>
    <w:rsid w:val="00A41184"/>
    <w:rsid w:val="00A50E42"/>
    <w:rsid w:val="00A677D4"/>
    <w:rsid w:val="00A73FB9"/>
    <w:rsid w:val="00A83A1E"/>
    <w:rsid w:val="00A850AD"/>
    <w:rsid w:val="00A85914"/>
    <w:rsid w:val="00AB653E"/>
    <w:rsid w:val="00AD2B1E"/>
    <w:rsid w:val="00AE36E9"/>
    <w:rsid w:val="00B0312B"/>
    <w:rsid w:val="00B05D8A"/>
    <w:rsid w:val="00B0714B"/>
    <w:rsid w:val="00B12B5C"/>
    <w:rsid w:val="00B14D92"/>
    <w:rsid w:val="00B167F5"/>
    <w:rsid w:val="00B46024"/>
    <w:rsid w:val="00B72B7B"/>
    <w:rsid w:val="00B770C9"/>
    <w:rsid w:val="00B83D3B"/>
    <w:rsid w:val="00B83E73"/>
    <w:rsid w:val="00B94B30"/>
    <w:rsid w:val="00BB49AC"/>
    <w:rsid w:val="00BC32DD"/>
    <w:rsid w:val="00BC4987"/>
    <w:rsid w:val="00BD1221"/>
    <w:rsid w:val="00BD24B3"/>
    <w:rsid w:val="00BD3C22"/>
    <w:rsid w:val="00BD4433"/>
    <w:rsid w:val="00C0719C"/>
    <w:rsid w:val="00C168E1"/>
    <w:rsid w:val="00C30176"/>
    <w:rsid w:val="00C34319"/>
    <w:rsid w:val="00C3613A"/>
    <w:rsid w:val="00C57D81"/>
    <w:rsid w:val="00C62919"/>
    <w:rsid w:val="00C70272"/>
    <w:rsid w:val="00C72A5D"/>
    <w:rsid w:val="00C8020A"/>
    <w:rsid w:val="00C954A0"/>
    <w:rsid w:val="00C96A5A"/>
    <w:rsid w:val="00CA1FF1"/>
    <w:rsid w:val="00CA4340"/>
    <w:rsid w:val="00CB0672"/>
    <w:rsid w:val="00CB17FD"/>
    <w:rsid w:val="00CC2AC8"/>
    <w:rsid w:val="00CF286C"/>
    <w:rsid w:val="00D00A91"/>
    <w:rsid w:val="00D129B6"/>
    <w:rsid w:val="00D1590F"/>
    <w:rsid w:val="00D3578E"/>
    <w:rsid w:val="00D4283E"/>
    <w:rsid w:val="00D52EA2"/>
    <w:rsid w:val="00D81A14"/>
    <w:rsid w:val="00D8327A"/>
    <w:rsid w:val="00D92661"/>
    <w:rsid w:val="00DA6DCF"/>
    <w:rsid w:val="00DD5DE2"/>
    <w:rsid w:val="00DF102E"/>
    <w:rsid w:val="00E16DB1"/>
    <w:rsid w:val="00E202B6"/>
    <w:rsid w:val="00E250E4"/>
    <w:rsid w:val="00E434AD"/>
    <w:rsid w:val="00E4431D"/>
    <w:rsid w:val="00E46672"/>
    <w:rsid w:val="00E52C12"/>
    <w:rsid w:val="00E6133A"/>
    <w:rsid w:val="00E75824"/>
    <w:rsid w:val="00E80A13"/>
    <w:rsid w:val="00E84F2F"/>
    <w:rsid w:val="00E9071D"/>
    <w:rsid w:val="00E92D4F"/>
    <w:rsid w:val="00E950B4"/>
    <w:rsid w:val="00E96528"/>
    <w:rsid w:val="00EA7229"/>
    <w:rsid w:val="00EB0ADD"/>
    <w:rsid w:val="00EC65DA"/>
    <w:rsid w:val="00ED0049"/>
    <w:rsid w:val="00EE27DF"/>
    <w:rsid w:val="00EF1F11"/>
    <w:rsid w:val="00F0368F"/>
    <w:rsid w:val="00F12DAB"/>
    <w:rsid w:val="00F361F5"/>
    <w:rsid w:val="00F36707"/>
    <w:rsid w:val="00F52BF0"/>
    <w:rsid w:val="00F53C1A"/>
    <w:rsid w:val="00F55CC4"/>
    <w:rsid w:val="00F653C2"/>
    <w:rsid w:val="00F66E48"/>
    <w:rsid w:val="00F7308F"/>
    <w:rsid w:val="00F7786E"/>
    <w:rsid w:val="00F93B6E"/>
    <w:rsid w:val="00F953A5"/>
    <w:rsid w:val="00F95F18"/>
    <w:rsid w:val="00FA1183"/>
    <w:rsid w:val="00FB0FC2"/>
    <w:rsid w:val="00FB5154"/>
    <w:rsid w:val="00FB7EC6"/>
    <w:rsid w:val="00FC10E3"/>
    <w:rsid w:val="00FC1FD8"/>
    <w:rsid w:val="00FC5FC9"/>
    <w:rsid w:val="00FE08D3"/>
    <w:rsid w:val="00FE5D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F517F"/>
  <w15:chartTrackingRefBased/>
  <w15:docId w15:val="{69298F05-C8EE-4C64-9DA1-8F4637D6F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30B"/>
    <w:pPr>
      <w:spacing w:line="276" w:lineRule="auto"/>
      <w:contextualSpacing/>
    </w:pPr>
    <w:rPr>
      <w:rFonts w:ascii="Times New Roman" w:hAnsi="Times New Roman" w:cs="Times New Roman"/>
      <w:color w:val="000000" w:themeColor="text1"/>
      <w:sz w:val="24"/>
    </w:rPr>
  </w:style>
  <w:style w:type="paragraph" w:styleId="Titre1">
    <w:name w:val="heading 1"/>
    <w:basedOn w:val="Normal"/>
    <w:next w:val="Normal"/>
    <w:link w:val="Titre1Car"/>
    <w:uiPriority w:val="9"/>
    <w:qFormat/>
    <w:rsid w:val="00F95F18"/>
    <w:pPr>
      <w:keepNext/>
      <w:keepLines/>
      <w:spacing w:before="240" w:after="0"/>
      <w:jc w:val="center"/>
      <w:outlineLvl w:val="0"/>
    </w:pPr>
    <w:rPr>
      <w:rFonts w:ascii="Cambria" w:eastAsiaTheme="majorEastAsia" w:hAnsi="Cambria" w:cstheme="majorBidi"/>
      <w:b/>
      <w:sz w:val="36"/>
      <w:szCs w:val="32"/>
    </w:rPr>
  </w:style>
  <w:style w:type="paragraph" w:styleId="Titre2">
    <w:name w:val="heading 2"/>
    <w:basedOn w:val="Normal"/>
    <w:next w:val="Normal"/>
    <w:link w:val="Titre2Car"/>
    <w:uiPriority w:val="9"/>
    <w:unhideWhenUsed/>
    <w:qFormat/>
    <w:rsid w:val="00F95F18"/>
    <w:pPr>
      <w:keepNext/>
      <w:keepLines/>
      <w:spacing w:before="40" w:after="0"/>
      <w:outlineLvl w:val="1"/>
    </w:pPr>
    <w:rPr>
      <w:rFonts w:ascii="Cambria" w:eastAsiaTheme="majorEastAsia" w:hAnsi="Cambria" w:cstheme="majorBidi"/>
      <w:b/>
      <w:color w:val="2E74B5" w:themeColor="accent1" w:themeShade="BF"/>
      <w:sz w:val="26"/>
      <w:szCs w:val="26"/>
    </w:rPr>
  </w:style>
  <w:style w:type="paragraph" w:styleId="Titre3">
    <w:name w:val="heading 3"/>
    <w:basedOn w:val="Normal"/>
    <w:next w:val="Normal"/>
    <w:link w:val="Titre3Car"/>
    <w:uiPriority w:val="9"/>
    <w:unhideWhenUsed/>
    <w:qFormat/>
    <w:rsid w:val="00F95F18"/>
    <w:pPr>
      <w:keepNext/>
      <w:keepLines/>
      <w:spacing w:before="40" w:after="0"/>
      <w:outlineLvl w:val="2"/>
    </w:pPr>
    <w:rPr>
      <w:rFonts w:ascii="Cambria" w:eastAsiaTheme="majorEastAsia" w:hAnsi="Cambria" w:cstheme="majorBidi"/>
      <w:i/>
      <w:color w:val="auto"/>
      <w:szCs w:val="24"/>
    </w:rPr>
  </w:style>
  <w:style w:type="paragraph" w:styleId="Titre4">
    <w:name w:val="heading 4"/>
    <w:basedOn w:val="Normal"/>
    <w:next w:val="Normal"/>
    <w:link w:val="Titre4Car"/>
    <w:uiPriority w:val="9"/>
    <w:unhideWhenUsed/>
    <w:qFormat/>
    <w:rsid w:val="00C30176"/>
    <w:pPr>
      <w:keepNext/>
      <w:keepLines/>
      <w:spacing w:before="40" w:after="0"/>
      <w:ind w:left="567"/>
      <w:outlineLvl w:val="3"/>
    </w:pPr>
    <w:rPr>
      <w:rFonts w:eastAsiaTheme="majorEastAsia" w:cstheme="majorBidi"/>
      <w:iCs/>
    </w:rPr>
  </w:style>
  <w:style w:type="paragraph" w:styleId="Titre5">
    <w:name w:val="heading 5"/>
    <w:basedOn w:val="Normal"/>
    <w:next w:val="Normal"/>
    <w:link w:val="Titre5Car"/>
    <w:uiPriority w:val="9"/>
    <w:semiHidden/>
    <w:unhideWhenUsed/>
    <w:qFormat/>
    <w:rsid w:val="00B72B7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95F18"/>
    <w:rPr>
      <w:rFonts w:ascii="Cambria" w:eastAsiaTheme="majorEastAsia" w:hAnsi="Cambria" w:cstheme="majorBidi"/>
      <w:b/>
      <w:color w:val="000000" w:themeColor="text1"/>
      <w:sz w:val="36"/>
      <w:szCs w:val="32"/>
    </w:rPr>
  </w:style>
  <w:style w:type="character" w:customStyle="1" w:styleId="Titre2Car">
    <w:name w:val="Titre 2 Car"/>
    <w:basedOn w:val="Policepardfaut"/>
    <w:link w:val="Titre2"/>
    <w:uiPriority w:val="9"/>
    <w:rsid w:val="00F95F18"/>
    <w:rPr>
      <w:rFonts w:ascii="Cambria" w:eastAsiaTheme="majorEastAsia" w:hAnsi="Cambria" w:cstheme="majorBidi"/>
      <w:b/>
      <w:color w:val="2E74B5" w:themeColor="accent1" w:themeShade="BF"/>
      <w:sz w:val="26"/>
      <w:szCs w:val="26"/>
    </w:rPr>
  </w:style>
  <w:style w:type="character" w:customStyle="1" w:styleId="Titre3Car">
    <w:name w:val="Titre 3 Car"/>
    <w:basedOn w:val="Policepardfaut"/>
    <w:link w:val="Titre3"/>
    <w:uiPriority w:val="9"/>
    <w:rsid w:val="00F95F18"/>
    <w:rPr>
      <w:rFonts w:ascii="Cambria" w:eastAsiaTheme="majorEastAsia" w:hAnsi="Cambria" w:cstheme="majorBidi"/>
      <w:i/>
      <w:sz w:val="24"/>
      <w:szCs w:val="24"/>
    </w:rPr>
  </w:style>
  <w:style w:type="character" w:customStyle="1" w:styleId="Titre4Car">
    <w:name w:val="Titre 4 Car"/>
    <w:basedOn w:val="Policepardfaut"/>
    <w:link w:val="Titre4"/>
    <w:uiPriority w:val="9"/>
    <w:rsid w:val="00C30176"/>
    <w:rPr>
      <w:rFonts w:ascii="Times New Roman" w:eastAsiaTheme="majorEastAsia" w:hAnsi="Times New Roman" w:cstheme="majorBidi"/>
      <w:iCs/>
      <w:color w:val="000000" w:themeColor="text1"/>
      <w:sz w:val="24"/>
    </w:rPr>
  </w:style>
  <w:style w:type="paragraph" w:styleId="Lgende">
    <w:name w:val="caption"/>
    <w:basedOn w:val="Normal"/>
    <w:next w:val="Normal"/>
    <w:uiPriority w:val="35"/>
    <w:unhideWhenUsed/>
    <w:qFormat/>
    <w:rsid w:val="00C30176"/>
    <w:pPr>
      <w:spacing w:after="200"/>
    </w:pPr>
    <w:rPr>
      <w:b/>
      <w:iCs/>
      <w:sz w:val="18"/>
      <w:szCs w:val="18"/>
    </w:rPr>
  </w:style>
  <w:style w:type="paragraph" w:styleId="TM1">
    <w:name w:val="toc 1"/>
    <w:basedOn w:val="Normal"/>
    <w:next w:val="Normal"/>
    <w:autoRedefine/>
    <w:uiPriority w:val="39"/>
    <w:unhideWhenUsed/>
    <w:rsid w:val="00C30176"/>
    <w:pPr>
      <w:tabs>
        <w:tab w:val="right" w:leader="dot" w:pos="9062"/>
      </w:tabs>
      <w:spacing w:after="240"/>
    </w:pPr>
    <w:rPr>
      <w:b/>
      <w:noProof/>
      <w:sz w:val="28"/>
    </w:rPr>
  </w:style>
  <w:style w:type="paragraph" w:styleId="TM2">
    <w:name w:val="toc 2"/>
    <w:basedOn w:val="Normal"/>
    <w:next w:val="Normal"/>
    <w:autoRedefine/>
    <w:uiPriority w:val="39"/>
    <w:unhideWhenUsed/>
    <w:rsid w:val="00C30176"/>
    <w:pPr>
      <w:tabs>
        <w:tab w:val="right" w:leader="dot" w:pos="9062"/>
      </w:tabs>
      <w:spacing w:before="120" w:after="120" w:line="360" w:lineRule="auto"/>
      <w:ind w:left="238"/>
    </w:pPr>
    <w:rPr>
      <w:noProof/>
      <w:sz w:val="26"/>
    </w:rPr>
  </w:style>
  <w:style w:type="paragraph" w:styleId="TM3">
    <w:name w:val="toc 3"/>
    <w:basedOn w:val="Normal"/>
    <w:next w:val="Normal"/>
    <w:autoRedefine/>
    <w:uiPriority w:val="39"/>
    <w:unhideWhenUsed/>
    <w:rsid w:val="00C30176"/>
    <w:pPr>
      <w:tabs>
        <w:tab w:val="right" w:leader="dot" w:pos="9062"/>
      </w:tabs>
      <w:spacing w:after="240" w:line="360" w:lineRule="auto"/>
      <w:ind w:left="482"/>
    </w:pPr>
    <w:rPr>
      <w:i/>
    </w:rPr>
  </w:style>
  <w:style w:type="paragraph" w:styleId="Paragraphedeliste">
    <w:name w:val="List Paragraph"/>
    <w:basedOn w:val="Normal"/>
    <w:uiPriority w:val="34"/>
    <w:qFormat/>
    <w:rsid w:val="00337B3F"/>
    <w:pPr>
      <w:ind w:left="720"/>
    </w:pPr>
  </w:style>
  <w:style w:type="paragraph" w:styleId="Textedebulles">
    <w:name w:val="Balloon Text"/>
    <w:basedOn w:val="Normal"/>
    <w:link w:val="TextedebullesCar"/>
    <w:uiPriority w:val="99"/>
    <w:semiHidden/>
    <w:unhideWhenUsed/>
    <w:rsid w:val="001C6D5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C6D5D"/>
    <w:rPr>
      <w:rFonts w:ascii="Segoe UI" w:hAnsi="Segoe UI" w:cs="Segoe UI"/>
      <w:color w:val="000000" w:themeColor="text1"/>
      <w:sz w:val="18"/>
      <w:szCs w:val="18"/>
    </w:rPr>
  </w:style>
  <w:style w:type="character" w:styleId="Textedelespacerserv">
    <w:name w:val="Placeholder Text"/>
    <w:basedOn w:val="Policepardfaut"/>
    <w:uiPriority w:val="99"/>
    <w:semiHidden/>
    <w:rsid w:val="00B770C9"/>
    <w:rPr>
      <w:color w:val="808080"/>
    </w:rPr>
  </w:style>
  <w:style w:type="character" w:customStyle="1" w:styleId="Titre5Car">
    <w:name w:val="Titre 5 Car"/>
    <w:basedOn w:val="Policepardfaut"/>
    <w:link w:val="Titre5"/>
    <w:uiPriority w:val="9"/>
    <w:semiHidden/>
    <w:rsid w:val="00B72B7B"/>
    <w:rPr>
      <w:rFonts w:asciiTheme="majorHAnsi" w:eastAsiaTheme="majorEastAsia" w:hAnsiTheme="majorHAnsi" w:cstheme="majorBidi"/>
      <w:color w:val="2E74B5" w:themeColor="accent1" w:themeShade="BF"/>
      <w:sz w:val="24"/>
    </w:rPr>
  </w:style>
  <w:style w:type="table" w:styleId="Grilledutableau">
    <w:name w:val="Table Grid"/>
    <w:basedOn w:val="TableauNormal"/>
    <w:uiPriority w:val="39"/>
    <w:rsid w:val="008B2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hart" Target="charts/chart1.xml"/><Relationship Id="rId33"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gif"/><Relationship Id="rId24" Type="http://schemas.openxmlformats.org/officeDocument/2006/relationships/image" Target="media/image16.png"/><Relationship Id="rId32" Type="http://schemas.openxmlformats.org/officeDocument/2006/relationships/image" Target="media/image23.png"/><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png"/><Relationship Id="rId10" Type="http://schemas.microsoft.com/office/2007/relationships/hdphoto" Target="media/hdphoto1.wdp"/><Relationship Id="rId19" Type="http://schemas.openxmlformats.org/officeDocument/2006/relationships/image" Target="media/image11.png"/><Relationship Id="rId31" Type="http://schemas.openxmlformats.org/officeDocument/2006/relationships/image" Target="media/image22.emf"/><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theme" Target="theme/theme1.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Puissance consommée (rectif)</a:t>
            </a:r>
            <a:r>
              <a:rPr lang="fr-FR" baseline="0"/>
              <a:t> en fonction du temps</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scatterChart>
        <c:scatterStyle val="smoothMarker"/>
        <c:varyColors val="0"/>
        <c:ser>
          <c:idx val="0"/>
          <c:order val="0"/>
          <c:tx>
            <c:strRef>
              <c:f>Feuil1!$B$1</c:f>
              <c:strCache>
                <c:ptCount val="1"/>
                <c:pt idx="0">
                  <c:v>P(W)</c:v>
                </c:pt>
              </c:strCache>
            </c:strRef>
          </c:tx>
          <c:spPr>
            <a:ln w="19050" cap="rnd">
              <a:solidFill>
                <a:schemeClr val="accent1"/>
              </a:solidFill>
              <a:round/>
            </a:ln>
            <a:effectLst/>
          </c:spPr>
          <c:marker>
            <c:symbol val="none"/>
          </c:marker>
          <c:xVal>
            <c:numRef>
              <c:f>Feuil1!$A$2:$A$632</c:f>
              <c:numCache>
                <c:formatCode>General</c:formatCode>
                <c:ptCount val="631"/>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pt idx="15">
                  <c:v>1.5</c:v>
                </c:pt>
                <c:pt idx="16">
                  <c:v>1.6</c:v>
                </c:pt>
                <c:pt idx="17">
                  <c:v>1.7</c:v>
                </c:pt>
                <c:pt idx="18">
                  <c:v>1.8</c:v>
                </c:pt>
                <c:pt idx="19">
                  <c:v>1.9</c:v>
                </c:pt>
                <c:pt idx="20">
                  <c:v>2</c:v>
                </c:pt>
                <c:pt idx="21">
                  <c:v>2.1</c:v>
                </c:pt>
                <c:pt idx="22">
                  <c:v>2.2000000000000002</c:v>
                </c:pt>
                <c:pt idx="23">
                  <c:v>2.2999999999999998</c:v>
                </c:pt>
                <c:pt idx="24">
                  <c:v>2.4</c:v>
                </c:pt>
                <c:pt idx="25">
                  <c:v>2.5</c:v>
                </c:pt>
                <c:pt idx="26">
                  <c:v>2.6</c:v>
                </c:pt>
                <c:pt idx="27">
                  <c:v>2.7</c:v>
                </c:pt>
                <c:pt idx="28">
                  <c:v>2.8</c:v>
                </c:pt>
                <c:pt idx="29">
                  <c:v>2.9</c:v>
                </c:pt>
                <c:pt idx="30">
                  <c:v>3</c:v>
                </c:pt>
                <c:pt idx="31">
                  <c:v>3.1</c:v>
                </c:pt>
                <c:pt idx="32">
                  <c:v>3.2</c:v>
                </c:pt>
                <c:pt idx="33">
                  <c:v>3.3</c:v>
                </c:pt>
                <c:pt idx="34">
                  <c:v>3.4</c:v>
                </c:pt>
                <c:pt idx="35">
                  <c:v>3.5</c:v>
                </c:pt>
                <c:pt idx="36">
                  <c:v>3.6</c:v>
                </c:pt>
                <c:pt idx="37">
                  <c:v>3.7</c:v>
                </c:pt>
                <c:pt idx="38">
                  <c:v>3.8</c:v>
                </c:pt>
                <c:pt idx="39">
                  <c:v>3.9</c:v>
                </c:pt>
                <c:pt idx="40">
                  <c:v>4</c:v>
                </c:pt>
                <c:pt idx="41">
                  <c:v>4.0999999999999996</c:v>
                </c:pt>
                <c:pt idx="42">
                  <c:v>4.2</c:v>
                </c:pt>
                <c:pt idx="43">
                  <c:v>4.3</c:v>
                </c:pt>
                <c:pt idx="44">
                  <c:v>4.4000000000000004</c:v>
                </c:pt>
                <c:pt idx="45">
                  <c:v>4.5</c:v>
                </c:pt>
                <c:pt idx="46">
                  <c:v>4.5999999999999996</c:v>
                </c:pt>
                <c:pt idx="47">
                  <c:v>4.7</c:v>
                </c:pt>
                <c:pt idx="48">
                  <c:v>4.8</c:v>
                </c:pt>
                <c:pt idx="49">
                  <c:v>4.9000000000000004</c:v>
                </c:pt>
                <c:pt idx="50">
                  <c:v>5</c:v>
                </c:pt>
                <c:pt idx="51">
                  <c:v>5.0999999999999996</c:v>
                </c:pt>
                <c:pt idx="52">
                  <c:v>5.2</c:v>
                </c:pt>
                <c:pt idx="53">
                  <c:v>5.3</c:v>
                </c:pt>
                <c:pt idx="54">
                  <c:v>5.4</c:v>
                </c:pt>
                <c:pt idx="55">
                  <c:v>5.5</c:v>
                </c:pt>
                <c:pt idx="56">
                  <c:v>5.6</c:v>
                </c:pt>
                <c:pt idx="57">
                  <c:v>5.7</c:v>
                </c:pt>
                <c:pt idx="58">
                  <c:v>5.8</c:v>
                </c:pt>
                <c:pt idx="59">
                  <c:v>5.9</c:v>
                </c:pt>
                <c:pt idx="60">
                  <c:v>6</c:v>
                </c:pt>
                <c:pt idx="61">
                  <c:v>6.1</c:v>
                </c:pt>
                <c:pt idx="62">
                  <c:v>6.2</c:v>
                </c:pt>
                <c:pt idx="63">
                  <c:v>6.3</c:v>
                </c:pt>
                <c:pt idx="64">
                  <c:v>6.4</c:v>
                </c:pt>
                <c:pt idx="65">
                  <c:v>6.5</c:v>
                </c:pt>
                <c:pt idx="66">
                  <c:v>6.6</c:v>
                </c:pt>
                <c:pt idx="67">
                  <c:v>6.7</c:v>
                </c:pt>
                <c:pt idx="68">
                  <c:v>6.8</c:v>
                </c:pt>
                <c:pt idx="69">
                  <c:v>6.9</c:v>
                </c:pt>
                <c:pt idx="70">
                  <c:v>7</c:v>
                </c:pt>
                <c:pt idx="71">
                  <c:v>7.1</c:v>
                </c:pt>
                <c:pt idx="72">
                  <c:v>7.2</c:v>
                </c:pt>
                <c:pt idx="73">
                  <c:v>7.3</c:v>
                </c:pt>
                <c:pt idx="74">
                  <c:v>7.4</c:v>
                </c:pt>
                <c:pt idx="75">
                  <c:v>7.5</c:v>
                </c:pt>
                <c:pt idx="76">
                  <c:v>7.6</c:v>
                </c:pt>
                <c:pt idx="77">
                  <c:v>7.7</c:v>
                </c:pt>
                <c:pt idx="78">
                  <c:v>7.8</c:v>
                </c:pt>
                <c:pt idx="79">
                  <c:v>7.9</c:v>
                </c:pt>
                <c:pt idx="80">
                  <c:v>8</c:v>
                </c:pt>
                <c:pt idx="81">
                  <c:v>8.1</c:v>
                </c:pt>
                <c:pt idx="82">
                  <c:v>8.1999999999999993</c:v>
                </c:pt>
                <c:pt idx="83">
                  <c:v>8.3000000000000007</c:v>
                </c:pt>
                <c:pt idx="84">
                  <c:v>8.4</c:v>
                </c:pt>
                <c:pt idx="85">
                  <c:v>8.5</c:v>
                </c:pt>
                <c:pt idx="86">
                  <c:v>8.6</c:v>
                </c:pt>
                <c:pt idx="87">
                  <c:v>8.6999999999999993</c:v>
                </c:pt>
                <c:pt idx="88">
                  <c:v>8.8000000000000007</c:v>
                </c:pt>
                <c:pt idx="89">
                  <c:v>8.9</c:v>
                </c:pt>
                <c:pt idx="90">
                  <c:v>9</c:v>
                </c:pt>
                <c:pt idx="91">
                  <c:v>9.1</c:v>
                </c:pt>
                <c:pt idx="92">
                  <c:v>9.1999999999999993</c:v>
                </c:pt>
                <c:pt idx="93">
                  <c:v>9.3000000000000007</c:v>
                </c:pt>
                <c:pt idx="94">
                  <c:v>9.4</c:v>
                </c:pt>
                <c:pt idx="95">
                  <c:v>9.5</c:v>
                </c:pt>
                <c:pt idx="96">
                  <c:v>9.6</c:v>
                </c:pt>
                <c:pt idx="97">
                  <c:v>9.6999999999999993</c:v>
                </c:pt>
                <c:pt idx="98">
                  <c:v>9.8000000000000007</c:v>
                </c:pt>
                <c:pt idx="99">
                  <c:v>9.9</c:v>
                </c:pt>
                <c:pt idx="100">
                  <c:v>10</c:v>
                </c:pt>
                <c:pt idx="101">
                  <c:v>10.1</c:v>
                </c:pt>
                <c:pt idx="102">
                  <c:v>10.199999999999999</c:v>
                </c:pt>
                <c:pt idx="103">
                  <c:v>10.3</c:v>
                </c:pt>
                <c:pt idx="104">
                  <c:v>10.4</c:v>
                </c:pt>
                <c:pt idx="105">
                  <c:v>10.5</c:v>
                </c:pt>
                <c:pt idx="106">
                  <c:v>10.6</c:v>
                </c:pt>
                <c:pt idx="107">
                  <c:v>10.7</c:v>
                </c:pt>
                <c:pt idx="108">
                  <c:v>10.8</c:v>
                </c:pt>
                <c:pt idx="109">
                  <c:v>10.9</c:v>
                </c:pt>
                <c:pt idx="110">
                  <c:v>11</c:v>
                </c:pt>
                <c:pt idx="111">
                  <c:v>11.1</c:v>
                </c:pt>
                <c:pt idx="112">
                  <c:v>11.2</c:v>
                </c:pt>
                <c:pt idx="113">
                  <c:v>11.3</c:v>
                </c:pt>
                <c:pt idx="114">
                  <c:v>11.4</c:v>
                </c:pt>
                <c:pt idx="115">
                  <c:v>11.5</c:v>
                </c:pt>
                <c:pt idx="116">
                  <c:v>11.6</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16.100000000000001</c:v>
                </c:pt>
                <c:pt idx="162">
                  <c:v>16.2</c:v>
                </c:pt>
                <c:pt idx="163">
                  <c:v>16.3</c:v>
                </c:pt>
                <c:pt idx="164">
                  <c:v>16.399999999999999</c:v>
                </c:pt>
                <c:pt idx="165">
                  <c:v>16.5</c:v>
                </c:pt>
                <c:pt idx="166">
                  <c:v>16.600000000000001</c:v>
                </c:pt>
                <c:pt idx="167">
                  <c:v>16.7</c:v>
                </c:pt>
                <c:pt idx="168">
                  <c:v>16.8</c:v>
                </c:pt>
                <c:pt idx="169">
                  <c:v>16.899999999999999</c:v>
                </c:pt>
                <c:pt idx="170">
                  <c:v>17</c:v>
                </c:pt>
                <c:pt idx="171">
                  <c:v>17.100000000000001</c:v>
                </c:pt>
                <c:pt idx="172">
                  <c:v>17.2</c:v>
                </c:pt>
                <c:pt idx="173">
                  <c:v>17.3</c:v>
                </c:pt>
                <c:pt idx="174">
                  <c:v>17.399999999999999</c:v>
                </c:pt>
                <c:pt idx="175">
                  <c:v>17.5</c:v>
                </c:pt>
                <c:pt idx="176">
                  <c:v>17.600000000000001</c:v>
                </c:pt>
                <c:pt idx="177">
                  <c:v>17.7</c:v>
                </c:pt>
                <c:pt idx="178">
                  <c:v>17.8</c:v>
                </c:pt>
                <c:pt idx="179">
                  <c:v>17.899999999999999</c:v>
                </c:pt>
                <c:pt idx="180">
                  <c:v>18</c:v>
                </c:pt>
                <c:pt idx="181">
                  <c:v>18.100000000000001</c:v>
                </c:pt>
                <c:pt idx="182">
                  <c:v>18.2</c:v>
                </c:pt>
                <c:pt idx="183">
                  <c:v>18.3</c:v>
                </c:pt>
                <c:pt idx="184">
                  <c:v>18.399999999999999</c:v>
                </c:pt>
                <c:pt idx="185">
                  <c:v>18.5</c:v>
                </c:pt>
                <c:pt idx="186">
                  <c:v>18.600000000000001</c:v>
                </c:pt>
                <c:pt idx="187">
                  <c:v>18.7</c:v>
                </c:pt>
                <c:pt idx="188">
                  <c:v>18.8</c:v>
                </c:pt>
                <c:pt idx="189">
                  <c:v>18.899999999999999</c:v>
                </c:pt>
                <c:pt idx="190">
                  <c:v>19</c:v>
                </c:pt>
                <c:pt idx="191">
                  <c:v>19.100000000000001</c:v>
                </c:pt>
                <c:pt idx="192">
                  <c:v>19.2</c:v>
                </c:pt>
                <c:pt idx="193">
                  <c:v>19.3</c:v>
                </c:pt>
                <c:pt idx="194">
                  <c:v>19.399999999999999</c:v>
                </c:pt>
                <c:pt idx="195">
                  <c:v>19.5</c:v>
                </c:pt>
                <c:pt idx="196">
                  <c:v>19.600000000000001</c:v>
                </c:pt>
                <c:pt idx="197">
                  <c:v>19.7</c:v>
                </c:pt>
                <c:pt idx="198">
                  <c:v>19.8</c:v>
                </c:pt>
                <c:pt idx="199">
                  <c:v>19.899999999999999</c:v>
                </c:pt>
                <c:pt idx="200">
                  <c:v>20</c:v>
                </c:pt>
                <c:pt idx="201">
                  <c:v>20.100000000000001</c:v>
                </c:pt>
                <c:pt idx="202">
                  <c:v>20.2</c:v>
                </c:pt>
                <c:pt idx="203">
                  <c:v>20.3</c:v>
                </c:pt>
                <c:pt idx="204">
                  <c:v>20.399999999999999</c:v>
                </c:pt>
                <c:pt idx="205">
                  <c:v>20.5</c:v>
                </c:pt>
                <c:pt idx="206">
                  <c:v>20.6</c:v>
                </c:pt>
                <c:pt idx="207">
                  <c:v>20.7</c:v>
                </c:pt>
                <c:pt idx="208">
                  <c:v>20.8</c:v>
                </c:pt>
                <c:pt idx="209">
                  <c:v>20.9</c:v>
                </c:pt>
                <c:pt idx="210">
                  <c:v>21</c:v>
                </c:pt>
                <c:pt idx="211">
                  <c:v>21.1</c:v>
                </c:pt>
                <c:pt idx="212">
                  <c:v>21.2</c:v>
                </c:pt>
                <c:pt idx="213">
                  <c:v>21.3</c:v>
                </c:pt>
                <c:pt idx="214">
                  <c:v>21.4</c:v>
                </c:pt>
                <c:pt idx="215">
                  <c:v>21.5</c:v>
                </c:pt>
                <c:pt idx="216">
                  <c:v>21.6</c:v>
                </c:pt>
                <c:pt idx="217">
                  <c:v>21.7</c:v>
                </c:pt>
                <c:pt idx="218">
                  <c:v>21.8</c:v>
                </c:pt>
                <c:pt idx="219">
                  <c:v>21.9</c:v>
                </c:pt>
                <c:pt idx="220">
                  <c:v>22</c:v>
                </c:pt>
                <c:pt idx="221">
                  <c:v>22.1</c:v>
                </c:pt>
                <c:pt idx="222">
                  <c:v>22.2</c:v>
                </c:pt>
                <c:pt idx="223">
                  <c:v>22.3</c:v>
                </c:pt>
                <c:pt idx="224">
                  <c:v>22.4</c:v>
                </c:pt>
                <c:pt idx="225">
                  <c:v>22.5</c:v>
                </c:pt>
                <c:pt idx="226">
                  <c:v>22.6</c:v>
                </c:pt>
                <c:pt idx="227">
                  <c:v>22.7</c:v>
                </c:pt>
                <c:pt idx="228">
                  <c:v>22.8</c:v>
                </c:pt>
                <c:pt idx="229">
                  <c:v>22.9</c:v>
                </c:pt>
                <c:pt idx="230">
                  <c:v>23</c:v>
                </c:pt>
                <c:pt idx="231">
                  <c:v>23.1</c:v>
                </c:pt>
                <c:pt idx="232">
                  <c:v>23.2</c:v>
                </c:pt>
                <c:pt idx="233">
                  <c:v>23.3</c:v>
                </c:pt>
                <c:pt idx="234">
                  <c:v>23.4</c:v>
                </c:pt>
                <c:pt idx="235">
                  <c:v>23.5</c:v>
                </c:pt>
                <c:pt idx="236">
                  <c:v>23.6</c:v>
                </c:pt>
                <c:pt idx="237">
                  <c:v>23.7</c:v>
                </c:pt>
                <c:pt idx="238">
                  <c:v>23.8</c:v>
                </c:pt>
                <c:pt idx="239">
                  <c:v>23.9</c:v>
                </c:pt>
                <c:pt idx="240">
                  <c:v>24</c:v>
                </c:pt>
                <c:pt idx="241">
                  <c:v>24.1</c:v>
                </c:pt>
                <c:pt idx="242">
                  <c:v>24.2</c:v>
                </c:pt>
                <c:pt idx="243">
                  <c:v>24.3</c:v>
                </c:pt>
                <c:pt idx="244">
                  <c:v>24.4</c:v>
                </c:pt>
                <c:pt idx="245">
                  <c:v>24.5</c:v>
                </c:pt>
                <c:pt idx="246">
                  <c:v>24.6</c:v>
                </c:pt>
                <c:pt idx="247">
                  <c:v>24.7</c:v>
                </c:pt>
                <c:pt idx="248">
                  <c:v>24.8</c:v>
                </c:pt>
                <c:pt idx="249">
                  <c:v>24.9</c:v>
                </c:pt>
                <c:pt idx="250">
                  <c:v>25</c:v>
                </c:pt>
                <c:pt idx="251">
                  <c:v>25.1</c:v>
                </c:pt>
                <c:pt idx="252">
                  <c:v>25.2</c:v>
                </c:pt>
                <c:pt idx="253">
                  <c:v>25.3</c:v>
                </c:pt>
                <c:pt idx="254">
                  <c:v>25.4</c:v>
                </c:pt>
                <c:pt idx="255">
                  <c:v>25.5</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30</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32.200000000000003</c:v>
                </c:pt>
                <c:pt idx="323">
                  <c:v>32.299999999999997</c:v>
                </c:pt>
                <c:pt idx="324">
                  <c:v>32.4</c:v>
                </c:pt>
                <c:pt idx="325">
                  <c:v>32.5</c:v>
                </c:pt>
                <c:pt idx="326">
                  <c:v>32.6</c:v>
                </c:pt>
                <c:pt idx="327">
                  <c:v>32.700000000000003</c:v>
                </c:pt>
                <c:pt idx="328">
                  <c:v>32.799999999999997</c:v>
                </c:pt>
                <c:pt idx="329">
                  <c:v>32.9</c:v>
                </c:pt>
                <c:pt idx="330">
                  <c:v>33</c:v>
                </c:pt>
                <c:pt idx="331">
                  <c:v>33.1</c:v>
                </c:pt>
                <c:pt idx="332">
                  <c:v>33.200000000000003</c:v>
                </c:pt>
                <c:pt idx="333">
                  <c:v>33.299999999999997</c:v>
                </c:pt>
                <c:pt idx="334">
                  <c:v>33.4</c:v>
                </c:pt>
                <c:pt idx="335">
                  <c:v>33.5</c:v>
                </c:pt>
                <c:pt idx="336">
                  <c:v>33.6</c:v>
                </c:pt>
                <c:pt idx="337">
                  <c:v>33.700000000000003</c:v>
                </c:pt>
                <c:pt idx="338">
                  <c:v>33.799999999999997</c:v>
                </c:pt>
                <c:pt idx="339">
                  <c:v>33.9</c:v>
                </c:pt>
                <c:pt idx="340">
                  <c:v>34</c:v>
                </c:pt>
                <c:pt idx="341">
                  <c:v>34.1</c:v>
                </c:pt>
                <c:pt idx="342">
                  <c:v>34.200000000000003</c:v>
                </c:pt>
                <c:pt idx="343">
                  <c:v>34.299999999999997</c:v>
                </c:pt>
                <c:pt idx="344">
                  <c:v>34.4</c:v>
                </c:pt>
                <c:pt idx="345">
                  <c:v>34.5</c:v>
                </c:pt>
                <c:pt idx="346">
                  <c:v>34.6</c:v>
                </c:pt>
                <c:pt idx="347">
                  <c:v>34.700000000000003</c:v>
                </c:pt>
                <c:pt idx="348">
                  <c:v>34.799999999999997</c:v>
                </c:pt>
                <c:pt idx="349">
                  <c:v>34.9</c:v>
                </c:pt>
                <c:pt idx="350">
                  <c:v>35</c:v>
                </c:pt>
                <c:pt idx="351">
                  <c:v>35.1</c:v>
                </c:pt>
                <c:pt idx="352">
                  <c:v>35.200000000000003</c:v>
                </c:pt>
                <c:pt idx="353">
                  <c:v>35.299999999999997</c:v>
                </c:pt>
                <c:pt idx="354">
                  <c:v>35.4</c:v>
                </c:pt>
                <c:pt idx="355">
                  <c:v>35.5</c:v>
                </c:pt>
                <c:pt idx="356">
                  <c:v>35.6</c:v>
                </c:pt>
                <c:pt idx="357">
                  <c:v>35.700000000000003</c:v>
                </c:pt>
                <c:pt idx="358">
                  <c:v>35.799999999999997</c:v>
                </c:pt>
                <c:pt idx="359">
                  <c:v>35.9</c:v>
                </c:pt>
                <c:pt idx="360">
                  <c:v>36</c:v>
                </c:pt>
                <c:pt idx="361">
                  <c:v>36.1</c:v>
                </c:pt>
                <c:pt idx="362">
                  <c:v>36.200000000000003</c:v>
                </c:pt>
                <c:pt idx="363">
                  <c:v>36.299999999999997</c:v>
                </c:pt>
                <c:pt idx="364">
                  <c:v>36.4</c:v>
                </c:pt>
                <c:pt idx="365">
                  <c:v>36.5</c:v>
                </c:pt>
                <c:pt idx="366">
                  <c:v>36.6</c:v>
                </c:pt>
                <c:pt idx="367">
                  <c:v>36.700000000000003</c:v>
                </c:pt>
                <c:pt idx="368">
                  <c:v>36.799999999999997</c:v>
                </c:pt>
                <c:pt idx="369">
                  <c:v>36.9</c:v>
                </c:pt>
                <c:pt idx="370">
                  <c:v>37</c:v>
                </c:pt>
                <c:pt idx="371">
                  <c:v>37.1</c:v>
                </c:pt>
                <c:pt idx="372">
                  <c:v>37.200000000000003</c:v>
                </c:pt>
                <c:pt idx="373">
                  <c:v>37.299999999999997</c:v>
                </c:pt>
                <c:pt idx="374">
                  <c:v>37.4</c:v>
                </c:pt>
                <c:pt idx="375">
                  <c:v>37.5</c:v>
                </c:pt>
                <c:pt idx="376">
                  <c:v>37.6</c:v>
                </c:pt>
                <c:pt idx="377">
                  <c:v>37.700000000000003</c:v>
                </c:pt>
                <c:pt idx="378">
                  <c:v>37.799999999999997</c:v>
                </c:pt>
                <c:pt idx="379">
                  <c:v>37.9</c:v>
                </c:pt>
                <c:pt idx="380">
                  <c:v>38</c:v>
                </c:pt>
                <c:pt idx="381">
                  <c:v>38.1</c:v>
                </c:pt>
                <c:pt idx="382">
                  <c:v>38.200000000000003</c:v>
                </c:pt>
                <c:pt idx="383">
                  <c:v>38.299999999999997</c:v>
                </c:pt>
                <c:pt idx="384">
                  <c:v>38.4</c:v>
                </c:pt>
                <c:pt idx="385">
                  <c:v>38.5</c:v>
                </c:pt>
                <c:pt idx="386">
                  <c:v>38.6</c:v>
                </c:pt>
                <c:pt idx="387">
                  <c:v>38.700000000000003</c:v>
                </c:pt>
                <c:pt idx="388">
                  <c:v>38.799999999999997</c:v>
                </c:pt>
                <c:pt idx="389">
                  <c:v>38.9</c:v>
                </c:pt>
                <c:pt idx="390">
                  <c:v>39</c:v>
                </c:pt>
                <c:pt idx="391">
                  <c:v>39.1</c:v>
                </c:pt>
                <c:pt idx="392">
                  <c:v>39.200000000000003</c:v>
                </c:pt>
                <c:pt idx="393">
                  <c:v>39.299999999999997</c:v>
                </c:pt>
                <c:pt idx="394">
                  <c:v>39.4</c:v>
                </c:pt>
                <c:pt idx="395">
                  <c:v>39.5</c:v>
                </c:pt>
                <c:pt idx="396">
                  <c:v>39.6</c:v>
                </c:pt>
                <c:pt idx="397">
                  <c:v>39.700000000000003</c:v>
                </c:pt>
                <c:pt idx="398">
                  <c:v>39.799999999999997</c:v>
                </c:pt>
                <c:pt idx="399">
                  <c:v>39.9</c:v>
                </c:pt>
                <c:pt idx="400">
                  <c:v>40</c:v>
                </c:pt>
                <c:pt idx="401">
                  <c:v>40.1</c:v>
                </c:pt>
                <c:pt idx="402">
                  <c:v>40.200000000000003</c:v>
                </c:pt>
                <c:pt idx="403">
                  <c:v>40.299999999999997</c:v>
                </c:pt>
                <c:pt idx="404">
                  <c:v>40.4</c:v>
                </c:pt>
                <c:pt idx="405">
                  <c:v>40.5</c:v>
                </c:pt>
                <c:pt idx="406">
                  <c:v>40.6</c:v>
                </c:pt>
                <c:pt idx="407">
                  <c:v>40.700000000000003</c:v>
                </c:pt>
                <c:pt idx="408">
                  <c:v>40.799999999999997</c:v>
                </c:pt>
                <c:pt idx="409">
                  <c:v>40.9</c:v>
                </c:pt>
                <c:pt idx="410">
                  <c:v>41</c:v>
                </c:pt>
                <c:pt idx="411">
                  <c:v>41.1</c:v>
                </c:pt>
                <c:pt idx="412">
                  <c:v>41.2</c:v>
                </c:pt>
                <c:pt idx="413">
                  <c:v>41.3</c:v>
                </c:pt>
                <c:pt idx="414">
                  <c:v>41.4</c:v>
                </c:pt>
                <c:pt idx="415">
                  <c:v>41.5</c:v>
                </c:pt>
                <c:pt idx="416">
                  <c:v>41.6</c:v>
                </c:pt>
                <c:pt idx="417">
                  <c:v>41.7</c:v>
                </c:pt>
                <c:pt idx="418">
                  <c:v>41.8</c:v>
                </c:pt>
                <c:pt idx="419">
                  <c:v>41.9</c:v>
                </c:pt>
                <c:pt idx="420">
                  <c:v>42</c:v>
                </c:pt>
                <c:pt idx="421">
                  <c:v>42.1</c:v>
                </c:pt>
                <c:pt idx="422">
                  <c:v>42.2</c:v>
                </c:pt>
                <c:pt idx="423">
                  <c:v>42.3</c:v>
                </c:pt>
                <c:pt idx="424">
                  <c:v>42.4</c:v>
                </c:pt>
                <c:pt idx="425">
                  <c:v>42.5</c:v>
                </c:pt>
                <c:pt idx="426">
                  <c:v>42.6</c:v>
                </c:pt>
                <c:pt idx="427">
                  <c:v>42.7</c:v>
                </c:pt>
                <c:pt idx="428">
                  <c:v>42.8</c:v>
                </c:pt>
                <c:pt idx="429">
                  <c:v>42.9</c:v>
                </c:pt>
                <c:pt idx="430">
                  <c:v>43</c:v>
                </c:pt>
                <c:pt idx="431">
                  <c:v>43.1</c:v>
                </c:pt>
                <c:pt idx="432">
                  <c:v>43.2</c:v>
                </c:pt>
                <c:pt idx="433">
                  <c:v>43.3</c:v>
                </c:pt>
                <c:pt idx="434">
                  <c:v>43.4</c:v>
                </c:pt>
                <c:pt idx="435">
                  <c:v>43.5</c:v>
                </c:pt>
                <c:pt idx="436">
                  <c:v>43.6</c:v>
                </c:pt>
                <c:pt idx="437">
                  <c:v>43.7</c:v>
                </c:pt>
                <c:pt idx="438">
                  <c:v>43.8</c:v>
                </c:pt>
                <c:pt idx="439">
                  <c:v>43.9</c:v>
                </c:pt>
                <c:pt idx="440">
                  <c:v>44</c:v>
                </c:pt>
                <c:pt idx="441">
                  <c:v>44.1</c:v>
                </c:pt>
                <c:pt idx="442">
                  <c:v>44.2</c:v>
                </c:pt>
                <c:pt idx="443">
                  <c:v>44.3</c:v>
                </c:pt>
                <c:pt idx="444">
                  <c:v>44.4</c:v>
                </c:pt>
                <c:pt idx="445">
                  <c:v>44.5</c:v>
                </c:pt>
                <c:pt idx="446">
                  <c:v>44.6</c:v>
                </c:pt>
                <c:pt idx="447">
                  <c:v>44.7</c:v>
                </c:pt>
                <c:pt idx="448">
                  <c:v>44.8</c:v>
                </c:pt>
                <c:pt idx="449">
                  <c:v>44.9</c:v>
                </c:pt>
                <c:pt idx="450">
                  <c:v>45</c:v>
                </c:pt>
                <c:pt idx="451">
                  <c:v>45.1</c:v>
                </c:pt>
                <c:pt idx="452">
                  <c:v>45.2</c:v>
                </c:pt>
                <c:pt idx="453">
                  <c:v>45.3</c:v>
                </c:pt>
                <c:pt idx="454">
                  <c:v>45.4</c:v>
                </c:pt>
                <c:pt idx="455">
                  <c:v>45.5</c:v>
                </c:pt>
                <c:pt idx="456">
                  <c:v>45.6</c:v>
                </c:pt>
                <c:pt idx="457">
                  <c:v>45.7</c:v>
                </c:pt>
                <c:pt idx="458">
                  <c:v>45.8</c:v>
                </c:pt>
                <c:pt idx="459">
                  <c:v>45.9</c:v>
                </c:pt>
                <c:pt idx="460">
                  <c:v>46</c:v>
                </c:pt>
                <c:pt idx="461">
                  <c:v>46.1</c:v>
                </c:pt>
                <c:pt idx="462">
                  <c:v>46.2</c:v>
                </c:pt>
                <c:pt idx="463">
                  <c:v>46.3</c:v>
                </c:pt>
                <c:pt idx="464">
                  <c:v>46.4</c:v>
                </c:pt>
                <c:pt idx="465">
                  <c:v>46.5</c:v>
                </c:pt>
                <c:pt idx="466">
                  <c:v>46.6</c:v>
                </c:pt>
                <c:pt idx="467">
                  <c:v>46.7</c:v>
                </c:pt>
                <c:pt idx="468">
                  <c:v>46.8</c:v>
                </c:pt>
                <c:pt idx="469">
                  <c:v>46.9</c:v>
                </c:pt>
                <c:pt idx="470">
                  <c:v>47</c:v>
                </c:pt>
                <c:pt idx="471">
                  <c:v>47.1</c:v>
                </c:pt>
                <c:pt idx="472">
                  <c:v>47.2</c:v>
                </c:pt>
                <c:pt idx="473">
                  <c:v>47.3</c:v>
                </c:pt>
                <c:pt idx="474">
                  <c:v>47.4</c:v>
                </c:pt>
                <c:pt idx="475">
                  <c:v>47.5</c:v>
                </c:pt>
                <c:pt idx="476">
                  <c:v>47.6</c:v>
                </c:pt>
                <c:pt idx="477">
                  <c:v>47.7</c:v>
                </c:pt>
                <c:pt idx="478">
                  <c:v>47.8</c:v>
                </c:pt>
                <c:pt idx="479">
                  <c:v>47.9</c:v>
                </c:pt>
                <c:pt idx="480">
                  <c:v>48</c:v>
                </c:pt>
                <c:pt idx="481">
                  <c:v>48.1</c:v>
                </c:pt>
                <c:pt idx="482">
                  <c:v>48.2</c:v>
                </c:pt>
                <c:pt idx="483">
                  <c:v>48.3</c:v>
                </c:pt>
                <c:pt idx="484">
                  <c:v>48.4</c:v>
                </c:pt>
                <c:pt idx="485">
                  <c:v>48.5</c:v>
                </c:pt>
                <c:pt idx="486">
                  <c:v>48.6</c:v>
                </c:pt>
                <c:pt idx="487">
                  <c:v>48.7</c:v>
                </c:pt>
                <c:pt idx="488">
                  <c:v>48.8</c:v>
                </c:pt>
                <c:pt idx="489">
                  <c:v>48.9</c:v>
                </c:pt>
                <c:pt idx="490">
                  <c:v>49</c:v>
                </c:pt>
                <c:pt idx="491">
                  <c:v>49.1</c:v>
                </c:pt>
                <c:pt idx="492">
                  <c:v>49.2</c:v>
                </c:pt>
                <c:pt idx="493">
                  <c:v>49.3</c:v>
                </c:pt>
                <c:pt idx="494">
                  <c:v>49.4</c:v>
                </c:pt>
                <c:pt idx="495">
                  <c:v>49.5</c:v>
                </c:pt>
                <c:pt idx="496">
                  <c:v>49.6</c:v>
                </c:pt>
                <c:pt idx="497">
                  <c:v>49.7</c:v>
                </c:pt>
                <c:pt idx="498">
                  <c:v>49.8</c:v>
                </c:pt>
                <c:pt idx="499">
                  <c:v>49.9</c:v>
                </c:pt>
                <c:pt idx="500">
                  <c:v>50</c:v>
                </c:pt>
                <c:pt idx="501">
                  <c:v>50.1</c:v>
                </c:pt>
                <c:pt idx="502">
                  <c:v>50.2</c:v>
                </c:pt>
                <c:pt idx="503">
                  <c:v>50.3</c:v>
                </c:pt>
                <c:pt idx="504">
                  <c:v>50.4</c:v>
                </c:pt>
                <c:pt idx="505">
                  <c:v>50.5</c:v>
                </c:pt>
                <c:pt idx="506">
                  <c:v>50.6</c:v>
                </c:pt>
                <c:pt idx="507">
                  <c:v>50.7</c:v>
                </c:pt>
                <c:pt idx="508">
                  <c:v>50.8</c:v>
                </c:pt>
                <c:pt idx="509">
                  <c:v>50.9</c:v>
                </c:pt>
                <c:pt idx="510">
                  <c:v>51</c:v>
                </c:pt>
                <c:pt idx="511">
                  <c:v>51.1</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60</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numCache>
            </c:numRef>
          </c:xVal>
          <c:yVal>
            <c:numRef>
              <c:f>Feuil1!$B$2:$B$632</c:f>
              <c:numCache>
                <c:formatCode>General</c:formatCode>
                <c:ptCount val="63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750</c:v>
                </c:pt>
                <c:pt idx="20">
                  <c:v>1500</c:v>
                </c:pt>
                <c:pt idx="21">
                  <c:v>1525</c:v>
                </c:pt>
                <c:pt idx="22">
                  <c:v>1550</c:v>
                </c:pt>
                <c:pt idx="23">
                  <c:v>1575</c:v>
                </c:pt>
                <c:pt idx="24">
                  <c:v>1600</c:v>
                </c:pt>
                <c:pt idx="25">
                  <c:v>1625</c:v>
                </c:pt>
                <c:pt idx="26">
                  <c:v>1650</c:v>
                </c:pt>
                <c:pt idx="27">
                  <c:v>1675</c:v>
                </c:pt>
                <c:pt idx="28">
                  <c:v>1700</c:v>
                </c:pt>
                <c:pt idx="29">
                  <c:v>1725</c:v>
                </c:pt>
                <c:pt idx="30">
                  <c:v>1750</c:v>
                </c:pt>
                <c:pt idx="31">
                  <c:v>1775</c:v>
                </c:pt>
                <c:pt idx="32">
                  <c:v>1800</c:v>
                </c:pt>
                <c:pt idx="33">
                  <c:v>1825</c:v>
                </c:pt>
                <c:pt idx="34">
                  <c:v>1850</c:v>
                </c:pt>
                <c:pt idx="35">
                  <c:v>1875</c:v>
                </c:pt>
                <c:pt idx="36">
                  <c:v>1900</c:v>
                </c:pt>
                <c:pt idx="37">
                  <c:v>1925</c:v>
                </c:pt>
                <c:pt idx="38">
                  <c:v>1950</c:v>
                </c:pt>
                <c:pt idx="39">
                  <c:v>1975</c:v>
                </c:pt>
                <c:pt idx="40">
                  <c:v>2000</c:v>
                </c:pt>
                <c:pt idx="41">
                  <c:v>750</c:v>
                </c:pt>
                <c:pt idx="42">
                  <c:v>1017.9</c:v>
                </c:pt>
                <c:pt idx="43">
                  <c:v>1035.8</c:v>
                </c:pt>
                <c:pt idx="44">
                  <c:v>1053.7</c:v>
                </c:pt>
                <c:pt idx="45">
                  <c:v>1071.5999999999999</c:v>
                </c:pt>
                <c:pt idx="46">
                  <c:v>1089.5</c:v>
                </c:pt>
                <c:pt idx="47">
                  <c:v>1107.4000000000001</c:v>
                </c:pt>
                <c:pt idx="48">
                  <c:v>1125.3</c:v>
                </c:pt>
                <c:pt idx="49">
                  <c:v>1143.2</c:v>
                </c:pt>
                <c:pt idx="50">
                  <c:v>1161.0999999999999</c:v>
                </c:pt>
                <c:pt idx="51">
                  <c:v>1179</c:v>
                </c:pt>
                <c:pt idx="52">
                  <c:v>1196.9000000000001</c:v>
                </c:pt>
                <c:pt idx="53">
                  <c:v>1214.8</c:v>
                </c:pt>
                <c:pt idx="54">
                  <c:v>1232.7</c:v>
                </c:pt>
                <c:pt idx="55">
                  <c:v>1250.5999999999999</c:v>
                </c:pt>
                <c:pt idx="56">
                  <c:v>1268.5</c:v>
                </c:pt>
                <c:pt idx="57">
                  <c:v>1286.4000000000001</c:v>
                </c:pt>
                <c:pt idx="58">
                  <c:v>1304.3</c:v>
                </c:pt>
                <c:pt idx="59">
                  <c:v>1322.2</c:v>
                </c:pt>
                <c:pt idx="60">
                  <c:v>1340.1</c:v>
                </c:pt>
                <c:pt idx="61">
                  <c:v>1358</c:v>
                </c:pt>
                <c:pt idx="62">
                  <c:v>1375.9</c:v>
                </c:pt>
                <c:pt idx="63">
                  <c:v>1393.8</c:v>
                </c:pt>
                <c:pt idx="64">
                  <c:v>1411.7</c:v>
                </c:pt>
                <c:pt idx="65">
                  <c:v>1429.6</c:v>
                </c:pt>
                <c:pt idx="66">
                  <c:v>1447.5</c:v>
                </c:pt>
                <c:pt idx="67">
                  <c:v>1465.4</c:v>
                </c:pt>
                <c:pt idx="68">
                  <c:v>1483.3</c:v>
                </c:pt>
                <c:pt idx="69">
                  <c:v>1501.2</c:v>
                </c:pt>
                <c:pt idx="70">
                  <c:v>450</c:v>
                </c:pt>
                <c:pt idx="71">
                  <c:v>1050</c:v>
                </c:pt>
                <c:pt idx="72">
                  <c:v>650</c:v>
                </c:pt>
                <c:pt idx="73">
                  <c:v>770</c:v>
                </c:pt>
                <c:pt idx="74">
                  <c:v>750</c:v>
                </c:pt>
                <c:pt idx="75">
                  <c:v>750</c:v>
                </c:pt>
                <c:pt idx="76">
                  <c:v>750</c:v>
                </c:pt>
                <c:pt idx="77">
                  <c:v>750</c:v>
                </c:pt>
                <c:pt idx="78">
                  <c:v>750</c:v>
                </c:pt>
                <c:pt idx="79">
                  <c:v>750</c:v>
                </c:pt>
                <c:pt idx="80">
                  <c:v>750</c:v>
                </c:pt>
                <c:pt idx="81">
                  <c:v>750</c:v>
                </c:pt>
                <c:pt idx="82">
                  <c:v>750</c:v>
                </c:pt>
                <c:pt idx="83">
                  <c:v>750</c:v>
                </c:pt>
                <c:pt idx="84">
                  <c:v>750</c:v>
                </c:pt>
                <c:pt idx="85">
                  <c:v>750</c:v>
                </c:pt>
                <c:pt idx="86">
                  <c:v>750</c:v>
                </c:pt>
                <c:pt idx="87">
                  <c:v>750</c:v>
                </c:pt>
                <c:pt idx="88">
                  <c:v>750</c:v>
                </c:pt>
                <c:pt idx="89">
                  <c:v>750</c:v>
                </c:pt>
                <c:pt idx="90">
                  <c:v>750</c:v>
                </c:pt>
                <c:pt idx="91">
                  <c:v>750</c:v>
                </c:pt>
                <c:pt idx="92">
                  <c:v>750</c:v>
                </c:pt>
                <c:pt idx="93">
                  <c:v>750</c:v>
                </c:pt>
                <c:pt idx="94">
                  <c:v>750</c:v>
                </c:pt>
                <c:pt idx="95">
                  <c:v>750</c:v>
                </c:pt>
                <c:pt idx="96">
                  <c:v>750</c:v>
                </c:pt>
                <c:pt idx="97">
                  <c:v>750</c:v>
                </c:pt>
                <c:pt idx="98">
                  <c:v>750</c:v>
                </c:pt>
                <c:pt idx="99">
                  <c:v>750</c:v>
                </c:pt>
                <c:pt idx="100">
                  <c:v>750</c:v>
                </c:pt>
                <c:pt idx="101">
                  <c:v>942.02864369671488</c:v>
                </c:pt>
                <c:pt idx="102">
                  <c:v>1019.2582403567246</c:v>
                </c:pt>
                <c:pt idx="103">
                  <c:v>1076.9174207655508</c:v>
                </c:pt>
                <c:pt idx="104">
                  <c:v>1124.1657386773943</c:v>
                </c:pt>
                <c:pt idx="105">
                  <c:v>1164.5780987944249</c:v>
                </c:pt>
                <c:pt idx="106">
                  <c:v>1200</c:v>
                </c:pt>
                <c:pt idx="107">
                  <c:v>1231.5340071064552</c:v>
                </c:pt>
                <c:pt idx="108">
                  <c:v>1259.9019513592787</c:v>
                </c:pt>
                <c:pt idx="109">
                  <c:v>1285.6071321407139</c:v>
                </c:pt>
                <c:pt idx="110">
                  <c:v>1309.0169943749474</c:v>
                </c:pt>
                <c:pt idx="111">
                  <c:v>1330.4093383121949</c:v>
                </c:pt>
                <c:pt idx="112">
                  <c:v>1350</c:v>
                </c:pt>
                <c:pt idx="113">
                  <c:v>1367.9603547154138</c:v>
                </c:pt>
                <c:pt idx="114">
                  <c:v>1384.4288770224762</c:v>
                </c:pt>
                <c:pt idx="115">
                  <c:v>1399.5190528383291</c:v>
                </c:pt>
                <c:pt idx="116">
                  <c:v>1413.3249580710799</c:v>
                </c:pt>
                <c:pt idx="117">
                  <c:v>1425.9252917297886</c:v>
                </c:pt>
                <c:pt idx="118">
                  <c:v>1437.386354243376</c:v>
                </c:pt>
                <c:pt idx="119">
                  <c:v>1447.7642868476432</c:v>
                </c:pt>
                <c:pt idx="120">
                  <c:v>1457.1067811865476</c:v>
                </c:pt>
                <c:pt idx="121">
                  <c:v>1465.4544010627092</c:v>
                </c:pt>
                <c:pt idx="122">
                  <c:v>1472.841614740048</c:v>
                </c:pt>
                <c:pt idx="123">
                  <c:v>1479.2976072907411</c:v>
                </c:pt>
                <c:pt idx="124">
                  <c:v>1484.8469228349536</c:v>
                </c:pt>
                <c:pt idx="125">
                  <c:v>1489.509972887452</c:v>
                </c:pt>
                <c:pt idx="126">
                  <c:v>1493.3034373659252</c:v>
                </c:pt>
                <c:pt idx="127">
                  <c:v>1496.2405778299649</c:v>
                </c:pt>
                <c:pt idx="128">
                  <c:v>1498.3314773547884</c:v>
                </c:pt>
                <c:pt idx="129">
                  <c:v>1499.5832175282476</c:v>
                </c:pt>
                <c:pt idx="130">
                  <c:v>1500</c:v>
                </c:pt>
                <c:pt idx="131">
                  <c:v>1500</c:v>
                </c:pt>
                <c:pt idx="132">
                  <c:v>1500</c:v>
                </c:pt>
                <c:pt idx="133">
                  <c:v>1500</c:v>
                </c:pt>
                <c:pt idx="134">
                  <c:v>1500</c:v>
                </c:pt>
                <c:pt idx="135">
                  <c:v>1500</c:v>
                </c:pt>
                <c:pt idx="136">
                  <c:v>1500</c:v>
                </c:pt>
                <c:pt idx="137">
                  <c:v>1500</c:v>
                </c:pt>
                <c:pt idx="138">
                  <c:v>1500</c:v>
                </c:pt>
                <c:pt idx="139">
                  <c:v>1500</c:v>
                </c:pt>
                <c:pt idx="140">
                  <c:v>1500</c:v>
                </c:pt>
                <c:pt idx="141">
                  <c:v>1500</c:v>
                </c:pt>
                <c:pt idx="142">
                  <c:v>1500</c:v>
                </c:pt>
                <c:pt idx="143">
                  <c:v>1500</c:v>
                </c:pt>
                <c:pt idx="144">
                  <c:v>1500</c:v>
                </c:pt>
                <c:pt idx="145">
                  <c:v>1500</c:v>
                </c:pt>
                <c:pt idx="146">
                  <c:v>1500</c:v>
                </c:pt>
                <c:pt idx="147">
                  <c:v>1500</c:v>
                </c:pt>
                <c:pt idx="148">
                  <c:v>1500</c:v>
                </c:pt>
                <c:pt idx="149">
                  <c:v>1500</c:v>
                </c:pt>
                <c:pt idx="150">
                  <c:v>1500</c:v>
                </c:pt>
                <c:pt idx="151">
                  <c:v>1500</c:v>
                </c:pt>
                <c:pt idx="152">
                  <c:v>1500</c:v>
                </c:pt>
                <c:pt idx="153">
                  <c:v>1500</c:v>
                </c:pt>
                <c:pt idx="154">
                  <c:v>1500</c:v>
                </c:pt>
                <c:pt idx="155">
                  <c:v>1500</c:v>
                </c:pt>
                <c:pt idx="156">
                  <c:v>1500</c:v>
                </c:pt>
                <c:pt idx="157">
                  <c:v>1500</c:v>
                </c:pt>
                <c:pt idx="158">
                  <c:v>1500</c:v>
                </c:pt>
                <c:pt idx="159">
                  <c:v>1500</c:v>
                </c:pt>
                <c:pt idx="160">
                  <c:v>1500</c:v>
                </c:pt>
                <c:pt idx="161">
                  <c:v>1500</c:v>
                </c:pt>
                <c:pt idx="162">
                  <c:v>1500</c:v>
                </c:pt>
                <c:pt idx="163">
                  <c:v>1500</c:v>
                </c:pt>
                <c:pt idx="164">
                  <c:v>1500</c:v>
                </c:pt>
                <c:pt idx="165">
                  <c:v>1500</c:v>
                </c:pt>
                <c:pt idx="166">
                  <c:v>1500</c:v>
                </c:pt>
                <c:pt idx="167">
                  <c:v>1500</c:v>
                </c:pt>
                <c:pt idx="168">
                  <c:v>1500</c:v>
                </c:pt>
                <c:pt idx="169">
                  <c:v>1500</c:v>
                </c:pt>
                <c:pt idx="170">
                  <c:v>1500</c:v>
                </c:pt>
                <c:pt idx="171">
                  <c:v>1500</c:v>
                </c:pt>
                <c:pt idx="172">
                  <c:v>1500</c:v>
                </c:pt>
                <c:pt idx="173">
                  <c:v>1500</c:v>
                </c:pt>
                <c:pt idx="174">
                  <c:v>1500</c:v>
                </c:pt>
                <c:pt idx="175">
                  <c:v>1500</c:v>
                </c:pt>
                <c:pt idx="176">
                  <c:v>1500</c:v>
                </c:pt>
                <c:pt idx="177">
                  <c:v>1500</c:v>
                </c:pt>
                <c:pt idx="178">
                  <c:v>1500</c:v>
                </c:pt>
                <c:pt idx="179">
                  <c:v>1500</c:v>
                </c:pt>
                <c:pt idx="180">
                  <c:v>1500</c:v>
                </c:pt>
                <c:pt idx="181">
                  <c:v>1500</c:v>
                </c:pt>
                <c:pt idx="182">
                  <c:v>1500</c:v>
                </c:pt>
                <c:pt idx="183">
                  <c:v>1500</c:v>
                </c:pt>
                <c:pt idx="184">
                  <c:v>1500</c:v>
                </c:pt>
                <c:pt idx="185">
                  <c:v>1500</c:v>
                </c:pt>
                <c:pt idx="186">
                  <c:v>1500</c:v>
                </c:pt>
                <c:pt idx="187">
                  <c:v>1500</c:v>
                </c:pt>
                <c:pt idx="188">
                  <c:v>1500</c:v>
                </c:pt>
                <c:pt idx="189">
                  <c:v>1500</c:v>
                </c:pt>
                <c:pt idx="190">
                  <c:v>1500</c:v>
                </c:pt>
                <c:pt idx="191">
                  <c:v>1500</c:v>
                </c:pt>
                <c:pt idx="192">
                  <c:v>1500</c:v>
                </c:pt>
                <c:pt idx="193">
                  <c:v>1500</c:v>
                </c:pt>
                <c:pt idx="194">
                  <c:v>1500</c:v>
                </c:pt>
                <c:pt idx="195">
                  <c:v>1500</c:v>
                </c:pt>
                <c:pt idx="196">
                  <c:v>1500</c:v>
                </c:pt>
                <c:pt idx="197">
                  <c:v>1500</c:v>
                </c:pt>
                <c:pt idx="198">
                  <c:v>1500</c:v>
                </c:pt>
                <c:pt idx="199">
                  <c:v>1600</c:v>
                </c:pt>
                <c:pt idx="200">
                  <c:v>1700</c:v>
                </c:pt>
                <c:pt idx="201">
                  <c:v>1750</c:v>
                </c:pt>
                <c:pt idx="202">
                  <c:v>1750</c:v>
                </c:pt>
                <c:pt idx="203">
                  <c:v>1750</c:v>
                </c:pt>
                <c:pt idx="204">
                  <c:v>1750</c:v>
                </c:pt>
                <c:pt idx="205">
                  <c:v>1750</c:v>
                </c:pt>
                <c:pt idx="206">
                  <c:v>1750</c:v>
                </c:pt>
                <c:pt idx="207">
                  <c:v>1750</c:v>
                </c:pt>
                <c:pt idx="208">
                  <c:v>1750</c:v>
                </c:pt>
                <c:pt idx="209">
                  <c:v>1750</c:v>
                </c:pt>
                <c:pt idx="210">
                  <c:v>1750</c:v>
                </c:pt>
                <c:pt idx="211">
                  <c:v>1750</c:v>
                </c:pt>
                <c:pt idx="212">
                  <c:v>1750</c:v>
                </c:pt>
                <c:pt idx="213">
                  <c:v>1750</c:v>
                </c:pt>
                <c:pt idx="214">
                  <c:v>1750</c:v>
                </c:pt>
                <c:pt idx="215">
                  <c:v>1750</c:v>
                </c:pt>
                <c:pt idx="216">
                  <c:v>1750</c:v>
                </c:pt>
                <c:pt idx="217">
                  <c:v>1750</c:v>
                </c:pt>
                <c:pt idx="218">
                  <c:v>1750</c:v>
                </c:pt>
                <c:pt idx="219">
                  <c:v>1750</c:v>
                </c:pt>
                <c:pt idx="220">
                  <c:v>1750</c:v>
                </c:pt>
                <c:pt idx="221">
                  <c:v>1750</c:v>
                </c:pt>
                <c:pt idx="222">
                  <c:v>1750</c:v>
                </c:pt>
                <c:pt idx="223">
                  <c:v>1750</c:v>
                </c:pt>
                <c:pt idx="224">
                  <c:v>1750</c:v>
                </c:pt>
                <c:pt idx="225">
                  <c:v>1750</c:v>
                </c:pt>
                <c:pt idx="226">
                  <c:v>1750</c:v>
                </c:pt>
                <c:pt idx="227">
                  <c:v>1750</c:v>
                </c:pt>
                <c:pt idx="228">
                  <c:v>1750</c:v>
                </c:pt>
                <c:pt idx="229">
                  <c:v>1750</c:v>
                </c:pt>
                <c:pt idx="230">
                  <c:v>1750</c:v>
                </c:pt>
                <c:pt idx="231">
                  <c:v>1750</c:v>
                </c:pt>
                <c:pt idx="232">
                  <c:v>1750</c:v>
                </c:pt>
                <c:pt idx="233">
                  <c:v>1750</c:v>
                </c:pt>
                <c:pt idx="234">
                  <c:v>1750</c:v>
                </c:pt>
                <c:pt idx="235">
                  <c:v>1750</c:v>
                </c:pt>
                <c:pt idx="236">
                  <c:v>1750</c:v>
                </c:pt>
                <c:pt idx="237">
                  <c:v>1750</c:v>
                </c:pt>
                <c:pt idx="238">
                  <c:v>1750</c:v>
                </c:pt>
                <c:pt idx="239">
                  <c:v>1750</c:v>
                </c:pt>
                <c:pt idx="240">
                  <c:v>1750</c:v>
                </c:pt>
                <c:pt idx="241">
                  <c:v>1750</c:v>
                </c:pt>
                <c:pt idx="242">
                  <c:v>1750</c:v>
                </c:pt>
                <c:pt idx="243">
                  <c:v>1750</c:v>
                </c:pt>
                <c:pt idx="244">
                  <c:v>1750</c:v>
                </c:pt>
                <c:pt idx="245">
                  <c:v>1750</c:v>
                </c:pt>
                <c:pt idx="246">
                  <c:v>1750</c:v>
                </c:pt>
                <c:pt idx="247">
                  <c:v>1750</c:v>
                </c:pt>
                <c:pt idx="248">
                  <c:v>1750</c:v>
                </c:pt>
                <c:pt idx="249">
                  <c:v>1750</c:v>
                </c:pt>
                <c:pt idx="250">
                  <c:v>1750</c:v>
                </c:pt>
                <c:pt idx="251">
                  <c:v>1750</c:v>
                </c:pt>
                <c:pt idx="252">
                  <c:v>1750</c:v>
                </c:pt>
                <c:pt idx="253">
                  <c:v>1750</c:v>
                </c:pt>
                <c:pt idx="254">
                  <c:v>1750</c:v>
                </c:pt>
                <c:pt idx="255">
                  <c:v>1750</c:v>
                </c:pt>
                <c:pt idx="256">
                  <c:v>1750</c:v>
                </c:pt>
                <c:pt idx="257">
                  <c:v>1750</c:v>
                </c:pt>
                <c:pt idx="258">
                  <c:v>1750</c:v>
                </c:pt>
                <c:pt idx="259">
                  <c:v>1750</c:v>
                </c:pt>
                <c:pt idx="260">
                  <c:v>1750</c:v>
                </c:pt>
                <c:pt idx="261">
                  <c:v>1750</c:v>
                </c:pt>
                <c:pt idx="262">
                  <c:v>1750</c:v>
                </c:pt>
                <c:pt idx="263">
                  <c:v>1750</c:v>
                </c:pt>
                <c:pt idx="264">
                  <c:v>1750</c:v>
                </c:pt>
                <c:pt idx="265">
                  <c:v>1750</c:v>
                </c:pt>
                <c:pt idx="266">
                  <c:v>1750</c:v>
                </c:pt>
                <c:pt idx="267">
                  <c:v>1750</c:v>
                </c:pt>
                <c:pt idx="268">
                  <c:v>1750</c:v>
                </c:pt>
                <c:pt idx="269">
                  <c:v>1750</c:v>
                </c:pt>
                <c:pt idx="270">
                  <c:v>1750</c:v>
                </c:pt>
                <c:pt idx="271">
                  <c:v>1750</c:v>
                </c:pt>
                <c:pt idx="272">
                  <c:v>1750</c:v>
                </c:pt>
                <c:pt idx="273">
                  <c:v>1750</c:v>
                </c:pt>
                <c:pt idx="274">
                  <c:v>1750</c:v>
                </c:pt>
                <c:pt idx="275">
                  <c:v>1750</c:v>
                </c:pt>
                <c:pt idx="276">
                  <c:v>1750</c:v>
                </c:pt>
                <c:pt idx="277">
                  <c:v>1750</c:v>
                </c:pt>
                <c:pt idx="278">
                  <c:v>1750</c:v>
                </c:pt>
                <c:pt idx="279">
                  <c:v>1750</c:v>
                </c:pt>
                <c:pt idx="280">
                  <c:v>1750</c:v>
                </c:pt>
                <c:pt idx="281">
                  <c:v>1750</c:v>
                </c:pt>
                <c:pt idx="282">
                  <c:v>1750</c:v>
                </c:pt>
                <c:pt idx="283">
                  <c:v>1750</c:v>
                </c:pt>
                <c:pt idx="284">
                  <c:v>1750</c:v>
                </c:pt>
                <c:pt idx="285">
                  <c:v>1750</c:v>
                </c:pt>
                <c:pt idx="286">
                  <c:v>1750</c:v>
                </c:pt>
                <c:pt idx="287">
                  <c:v>1750</c:v>
                </c:pt>
                <c:pt idx="288">
                  <c:v>1750</c:v>
                </c:pt>
                <c:pt idx="289">
                  <c:v>1750</c:v>
                </c:pt>
                <c:pt idx="290">
                  <c:v>1750</c:v>
                </c:pt>
                <c:pt idx="291">
                  <c:v>1750</c:v>
                </c:pt>
                <c:pt idx="292">
                  <c:v>1750</c:v>
                </c:pt>
                <c:pt idx="293">
                  <c:v>1750</c:v>
                </c:pt>
                <c:pt idx="294">
                  <c:v>1750</c:v>
                </c:pt>
                <c:pt idx="295">
                  <c:v>1750</c:v>
                </c:pt>
                <c:pt idx="296">
                  <c:v>1750</c:v>
                </c:pt>
                <c:pt idx="297">
                  <c:v>1750</c:v>
                </c:pt>
                <c:pt idx="298">
                  <c:v>1750</c:v>
                </c:pt>
                <c:pt idx="299">
                  <c:v>1700</c:v>
                </c:pt>
                <c:pt idx="300">
                  <c:v>1650</c:v>
                </c:pt>
                <c:pt idx="301">
                  <c:v>1500</c:v>
                </c:pt>
                <c:pt idx="302">
                  <c:v>1500</c:v>
                </c:pt>
                <c:pt idx="303">
                  <c:v>1500</c:v>
                </c:pt>
                <c:pt idx="304">
                  <c:v>1500</c:v>
                </c:pt>
                <c:pt idx="305">
                  <c:v>1500</c:v>
                </c:pt>
                <c:pt idx="306">
                  <c:v>1500</c:v>
                </c:pt>
                <c:pt idx="307">
                  <c:v>1500</c:v>
                </c:pt>
                <c:pt idx="308">
                  <c:v>1500</c:v>
                </c:pt>
                <c:pt idx="309">
                  <c:v>1500</c:v>
                </c:pt>
                <c:pt idx="310">
                  <c:v>1500</c:v>
                </c:pt>
                <c:pt idx="311">
                  <c:v>1500</c:v>
                </c:pt>
                <c:pt idx="312">
                  <c:v>1500</c:v>
                </c:pt>
                <c:pt idx="313">
                  <c:v>1500</c:v>
                </c:pt>
                <c:pt idx="314">
                  <c:v>1500</c:v>
                </c:pt>
                <c:pt idx="315">
                  <c:v>1500</c:v>
                </c:pt>
                <c:pt idx="316">
                  <c:v>1500</c:v>
                </c:pt>
                <c:pt idx="317">
                  <c:v>1500</c:v>
                </c:pt>
                <c:pt idx="318">
                  <c:v>1500</c:v>
                </c:pt>
                <c:pt idx="319">
                  <c:v>1500</c:v>
                </c:pt>
                <c:pt idx="320">
                  <c:v>1500</c:v>
                </c:pt>
                <c:pt idx="321">
                  <c:v>1500</c:v>
                </c:pt>
                <c:pt idx="322">
                  <c:v>1500</c:v>
                </c:pt>
                <c:pt idx="323">
                  <c:v>1500</c:v>
                </c:pt>
                <c:pt idx="324">
                  <c:v>1500</c:v>
                </c:pt>
                <c:pt idx="325">
                  <c:v>1500</c:v>
                </c:pt>
                <c:pt idx="326">
                  <c:v>1500</c:v>
                </c:pt>
                <c:pt idx="327">
                  <c:v>1500</c:v>
                </c:pt>
                <c:pt idx="328">
                  <c:v>1500</c:v>
                </c:pt>
                <c:pt idx="329">
                  <c:v>1650</c:v>
                </c:pt>
                <c:pt idx="330">
                  <c:v>1800</c:v>
                </c:pt>
                <c:pt idx="331">
                  <c:v>2000</c:v>
                </c:pt>
                <c:pt idx="332">
                  <c:v>2000</c:v>
                </c:pt>
                <c:pt idx="333">
                  <c:v>2000</c:v>
                </c:pt>
                <c:pt idx="334">
                  <c:v>2000</c:v>
                </c:pt>
                <c:pt idx="335">
                  <c:v>2000</c:v>
                </c:pt>
                <c:pt idx="336">
                  <c:v>2000</c:v>
                </c:pt>
                <c:pt idx="337">
                  <c:v>2000</c:v>
                </c:pt>
                <c:pt idx="338">
                  <c:v>2000</c:v>
                </c:pt>
                <c:pt idx="339">
                  <c:v>2000</c:v>
                </c:pt>
                <c:pt idx="340">
                  <c:v>2000</c:v>
                </c:pt>
                <c:pt idx="341">
                  <c:v>2000</c:v>
                </c:pt>
                <c:pt idx="342">
                  <c:v>2000</c:v>
                </c:pt>
                <c:pt idx="343">
                  <c:v>2000</c:v>
                </c:pt>
                <c:pt idx="344">
                  <c:v>2000</c:v>
                </c:pt>
                <c:pt idx="345">
                  <c:v>2000</c:v>
                </c:pt>
                <c:pt idx="346">
                  <c:v>2000</c:v>
                </c:pt>
                <c:pt idx="347">
                  <c:v>2000</c:v>
                </c:pt>
                <c:pt idx="348">
                  <c:v>2000</c:v>
                </c:pt>
                <c:pt idx="349">
                  <c:v>2000</c:v>
                </c:pt>
                <c:pt idx="350">
                  <c:v>2057.1428571428573</c:v>
                </c:pt>
                <c:pt idx="351">
                  <c:v>2114.2857142857142</c:v>
                </c:pt>
                <c:pt idx="352">
                  <c:v>2171.4285714285716</c:v>
                </c:pt>
                <c:pt idx="353">
                  <c:v>2228.5714285714284</c:v>
                </c:pt>
                <c:pt idx="354">
                  <c:v>2285.7142857142858</c:v>
                </c:pt>
                <c:pt idx="355">
                  <c:v>2342.8571428571427</c:v>
                </c:pt>
                <c:pt idx="356">
                  <c:v>2400</c:v>
                </c:pt>
                <c:pt idx="357">
                  <c:v>2457.1428571428573</c:v>
                </c:pt>
                <c:pt idx="358">
                  <c:v>2514.2857142857142</c:v>
                </c:pt>
                <c:pt idx="359">
                  <c:v>2571.4285714285716</c:v>
                </c:pt>
                <c:pt idx="360">
                  <c:v>2628.5714285714284</c:v>
                </c:pt>
                <c:pt idx="361">
                  <c:v>2685.7142857142858</c:v>
                </c:pt>
                <c:pt idx="362">
                  <c:v>2742.8571428571431</c:v>
                </c:pt>
                <c:pt idx="363">
                  <c:v>2800</c:v>
                </c:pt>
                <c:pt idx="364">
                  <c:v>2857.1428571428569</c:v>
                </c:pt>
                <c:pt idx="365">
                  <c:v>2914.2857142857142</c:v>
                </c:pt>
                <c:pt idx="366">
                  <c:v>2971.4285714285716</c:v>
                </c:pt>
                <c:pt idx="367">
                  <c:v>3028.5714285714284</c:v>
                </c:pt>
                <c:pt idx="368">
                  <c:v>3085.7142857142858</c:v>
                </c:pt>
                <c:pt idx="369">
                  <c:v>3142.8571428571431</c:v>
                </c:pt>
                <c:pt idx="370">
                  <c:v>3200</c:v>
                </c:pt>
                <c:pt idx="371">
                  <c:v>3257.1428571428573</c:v>
                </c:pt>
                <c:pt idx="372">
                  <c:v>3314.2857142857142</c:v>
                </c:pt>
                <c:pt idx="373">
                  <c:v>3371.4285714285716</c:v>
                </c:pt>
                <c:pt idx="374">
                  <c:v>3428.5714285714284</c:v>
                </c:pt>
                <c:pt idx="375">
                  <c:v>3485.7142857142858</c:v>
                </c:pt>
                <c:pt idx="376">
                  <c:v>3542.8571428571431</c:v>
                </c:pt>
                <c:pt idx="377">
                  <c:v>3600</c:v>
                </c:pt>
                <c:pt idx="378">
                  <c:v>3657.1428571428569</c:v>
                </c:pt>
                <c:pt idx="379">
                  <c:v>3714.2857142857142</c:v>
                </c:pt>
                <c:pt idx="380">
                  <c:v>3771.4285714285716</c:v>
                </c:pt>
                <c:pt idx="381">
                  <c:v>3828.5714285714284</c:v>
                </c:pt>
                <c:pt idx="382">
                  <c:v>3885.7142857142858</c:v>
                </c:pt>
                <c:pt idx="383">
                  <c:v>3942.8571428571431</c:v>
                </c:pt>
                <c:pt idx="384">
                  <c:v>4000</c:v>
                </c:pt>
                <c:pt idx="385">
                  <c:v>4057.1428571428573</c:v>
                </c:pt>
                <c:pt idx="386">
                  <c:v>4114.2857142857138</c:v>
                </c:pt>
                <c:pt idx="387">
                  <c:v>4171.4285714285716</c:v>
                </c:pt>
                <c:pt idx="388">
                  <c:v>4228.5714285714284</c:v>
                </c:pt>
                <c:pt idx="389">
                  <c:v>4285.7142857142862</c:v>
                </c:pt>
                <c:pt idx="390">
                  <c:v>4342.8571428571431</c:v>
                </c:pt>
                <c:pt idx="391">
                  <c:v>4400</c:v>
                </c:pt>
                <c:pt idx="392">
                  <c:v>4457.1428571428569</c:v>
                </c:pt>
                <c:pt idx="393">
                  <c:v>4514.2857142857147</c:v>
                </c:pt>
                <c:pt idx="394">
                  <c:v>4571.4285714285716</c:v>
                </c:pt>
                <c:pt idx="395">
                  <c:v>4628.5714285714284</c:v>
                </c:pt>
                <c:pt idx="396">
                  <c:v>4685.7142857142862</c:v>
                </c:pt>
                <c:pt idx="397">
                  <c:v>4742.8571428571431</c:v>
                </c:pt>
                <c:pt idx="398">
                  <c:v>4800</c:v>
                </c:pt>
                <c:pt idx="399">
                  <c:v>4857.1428571428569</c:v>
                </c:pt>
                <c:pt idx="400">
                  <c:v>4914.2857142857138</c:v>
                </c:pt>
                <c:pt idx="401">
                  <c:v>4971.4285714285716</c:v>
                </c:pt>
                <c:pt idx="402">
                  <c:v>5028.5714285714284</c:v>
                </c:pt>
                <c:pt idx="403">
                  <c:v>5085.7142857142862</c:v>
                </c:pt>
                <c:pt idx="404">
                  <c:v>5142.8571428571431</c:v>
                </c:pt>
                <c:pt idx="405">
                  <c:v>5200</c:v>
                </c:pt>
                <c:pt idx="406">
                  <c:v>5257.1428571428569</c:v>
                </c:pt>
                <c:pt idx="407">
                  <c:v>5314.2857142857138</c:v>
                </c:pt>
                <c:pt idx="408">
                  <c:v>5371.4285714285716</c:v>
                </c:pt>
                <c:pt idx="409">
                  <c:v>5428.5714285714284</c:v>
                </c:pt>
                <c:pt idx="410">
                  <c:v>5485.7142857142862</c:v>
                </c:pt>
                <c:pt idx="411">
                  <c:v>5542.8571428571431</c:v>
                </c:pt>
                <c:pt idx="412">
                  <c:v>5600</c:v>
                </c:pt>
                <c:pt idx="413">
                  <c:v>5657.1428571428569</c:v>
                </c:pt>
                <c:pt idx="414">
                  <c:v>5714.2857142857138</c:v>
                </c:pt>
                <c:pt idx="415">
                  <c:v>5771.4285714285716</c:v>
                </c:pt>
                <c:pt idx="416">
                  <c:v>5828.5714285714294</c:v>
                </c:pt>
                <c:pt idx="417">
                  <c:v>5885.7142857142862</c:v>
                </c:pt>
                <c:pt idx="418">
                  <c:v>5942.8571428571431</c:v>
                </c:pt>
                <c:pt idx="419">
                  <c:v>6000</c:v>
                </c:pt>
                <c:pt idx="420">
                  <c:v>6000</c:v>
                </c:pt>
                <c:pt idx="421">
                  <c:v>6000</c:v>
                </c:pt>
                <c:pt idx="422">
                  <c:v>6000</c:v>
                </c:pt>
                <c:pt idx="423">
                  <c:v>6000</c:v>
                </c:pt>
                <c:pt idx="424">
                  <c:v>6000</c:v>
                </c:pt>
                <c:pt idx="425">
                  <c:v>6000</c:v>
                </c:pt>
                <c:pt idx="426">
                  <c:v>6000</c:v>
                </c:pt>
                <c:pt idx="427">
                  <c:v>4800</c:v>
                </c:pt>
                <c:pt idx="428">
                  <c:v>4000</c:v>
                </c:pt>
                <c:pt idx="429">
                  <c:v>3000</c:v>
                </c:pt>
                <c:pt idx="430">
                  <c:v>2983.3333333333335</c:v>
                </c:pt>
                <c:pt idx="431">
                  <c:v>2966.666666666667</c:v>
                </c:pt>
                <c:pt idx="432">
                  <c:v>2950</c:v>
                </c:pt>
                <c:pt idx="433">
                  <c:v>2933.333333333333</c:v>
                </c:pt>
                <c:pt idx="434">
                  <c:v>2916.6666666666665</c:v>
                </c:pt>
                <c:pt idx="435">
                  <c:v>2900</c:v>
                </c:pt>
                <c:pt idx="436">
                  <c:v>2883.3333333333335</c:v>
                </c:pt>
                <c:pt idx="437">
                  <c:v>2866.6666666666665</c:v>
                </c:pt>
                <c:pt idx="438">
                  <c:v>2850</c:v>
                </c:pt>
                <c:pt idx="439">
                  <c:v>2833.3333333333335</c:v>
                </c:pt>
                <c:pt idx="440">
                  <c:v>2816.666666666667</c:v>
                </c:pt>
                <c:pt idx="441">
                  <c:v>2800</c:v>
                </c:pt>
                <c:pt idx="442">
                  <c:v>2783.333333333333</c:v>
                </c:pt>
                <c:pt idx="443">
                  <c:v>2766.6666666666683</c:v>
                </c:pt>
                <c:pt idx="444">
                  <c:v>2750.0000000000018</c:v>
                </c:pt>
                <c:pt idx="445">
                  <c:v>2733.3333333333348</c:v>
                </c:pt>
                <c:pt idx="446">
                  <c:v>2716.6666666666683</c:v>
                </c:pt>
                <c:pt idx="447">
                  <c:v>2700.0000000000018</c:v>
                </c:pt>
                <c:pt idx="448">
                  <c:v>2683.3333333333348</c:v>
                </c:pt>
                <c:pt idx="449">
                  <c:v>2666.6666666666683</c:v>
                </c:pt>
                <c:pt idx="450">
                  <c:v>2650</c:v>
                </c:pt>
                <c:pt idx="451">
                  <c:v>2633.3333333333335</c:v>
                </c:pt>
                <c:pt idx="452">
                  <c:v>2616.6666666666665</c:v>
                </c:pt>
                <c:pt idx="453">
                  <c:v>2600</c:v>
                </c:pt>
                <c:pt idx="454">
                  <c:v>2583.3333333333335</c:v>
                </c:pt>
                <c:pt idx="455">
                  <c:v>2566.666666666667</c:v>
                </c:pt>
                <c:pt idx="456">
                  <c:v>2550</c:v>
                </c:pt>
                <c:pt idx="457">
                  <c:v>2533.333333333333</c:v>
                </c:pt>
                <c:pt idx="458">
                  <c:v>2516.6666666666665</c:v>
                </c:pt>
                <c:pt idx="459">
                  <c:v>2500</c:v>
                </c:pt>
                <c:pt idx="460">
                  <c:v>2483.3333333333335</c:v>
                </c:pt>
                <c:pt idx="461">
                  <c:v>2466.666666666667</c:v>
                </c:pt>
                <c:pt idx="462">
                  <c:v>2450</c:v>
                </c:pt>
                <c:pt idx="463">
                  <c:v>2433.333333333333</c:v>
                </c:pt>
                <c:pt idx="464">
                  <c:v>2416.666666666667</c:v>
                </c:pt>
                <c:pt idx="465">
                  <c:v>2400</c:v>
                </c:pt>
                <c:pt idx="466">
                  <c:v>2383.3333333333335</c:v>
                </c:pt>
                <c:pt idx="467">
                  <c:v>2366.6666666666665</c:v>
                </c:pt>
                <c:pt idx="468">
                  <c:v>2350</c:v>
                </c:pt>
                <c:pt idx="469">
                  <c:v>2333.3333333333335</c:v>
                </c:pt>
                <c:pt idx="470">
                  <c:v>2316.666666666667</c:v>
                </c:pt>
                <c:pt idx="471">
                  <c:v>2300</c:v>
                </c:pt>
                <c:pt idx="472">
                  <c:v>2283.333333333333</c:v>
                </c:pt>
                <c:pt idx="473">
                  <c:v>2266.6666666666665</c:v>
                </c:pt>
                <c:pt idx="474">
                  <c:v>2250</c:v>
                </c:pt>
                <c:pt idx="475">
                  <c:v>2233.3333333333335</c:v>
                </c:pt>
                <c:pt idx="476">
                  <c:v>2216.666666666667</c:v>
                </c:pt>
                <c:pt idx="477">
                  <c:v>2200</c:v>
                </c:pt>
                <c:pt idx="478">
                  <c:v>2183.3333333333335</c:v>
                </c:pt>
                <c:pt idx="479">
                  <c:v>2166.666666666667</c:v>
                </c:pt>
                <c:pt idx="480">
                  <c:v>2150</c:v>
                </c:pt>
                <c:pt idx="481">
                  <c:v>2133.3333333333335</c:v>
                </c:pt>
                <c:pt idx="482">
                  <c:v>2116.6666666666665</c:v>
                </c:pt>
                <c:pt idx="483">
                  <c:v>2100</c:v>
                </c:pt>
                <c:pt idx="484">
                  <c:v>2083.3333333333335</c:v>
                </c:pt>
                <c:pt idx="485">
                  <c:v>2066.666666666667</c:v>
                </c:pt>
                <c:pt idx="486">
                  <c:v>2050</c:v>
                </c:pt>
                <c:pt idx="487">
                  <c:v>2033.3333333333333</c:v>
                </c:pt>
                <c:pt idx="488">
                  <c:v>2016.6666666666665</c:v>
                </c:pt>
                <c:pt idx="489">
                  <c:v>2000</c:v>
                </c:pt>
                <c:pt idx="490">
                  <c:v>2000</c:v>
                </c:pt>
                <c:pt idx="491">
                  <c:v>2000</c:v>
                </c:pt>
                <c:pt idx="492">
                  <c:v>2000</c:v>
                </c:pt>
                <c:pt idx="493">
                  <c:v>2000</c:v>
                </c:pt>
                <c:pt idx="494">
                  <c:v>2000</c:v>
                </c:pt>
                <c:pt idx="495">
                  <c:v>2000</c:v>
                </c:pt>
                <c:pt idx="496">
                  <c:v>2000</c:v>
                </c:pt>
                <c:pt idx="497">
                  <c:v>2000</c:v>
                </c:pt>
                <c:pt idx="498">
                  <c:v>2000</c:v>
                </c:pt>
                <c:pt idx="499">
                  <c:v>2000</c:v>
                </c:pt>
                <c:pt idx="500">
                  <c:v>2000</c:v>
                </c:pt>
                <c:pt idx="501">
                  <c:v>2000</c:v>
                </c:pt>
                <c:pt idx="502">
                  <c:v>2000</c:v>
                </c:pt>
                <c:pt idx="503">
                  <c:v>2000</c:v>
                </c:pt>
                <c:pt idx="504">
                  <c:v>2000</c:v>
                </c:pt>
                <c:pt idx="505">
                  <c:v>2000</c:v>
                </c:pt>
                <c:pt idx="506">
                  <c:v>2000</c:v>
                </c:pt>
                <c:pt idx="507">
                  <c:v>2000</c:v>
                </c:pt>
                <c:pt idx="508">
                  <c:v>2000</c:v>
                </c:pt>
                <c:pt idx="509">
                  <c:v>2000</c:v>
                </c:pt>
                <c:pt idx="510">
                  <c:v>2000</c:v>
                </c:pt>
                <c:pt idx="511">
                  <c:v>1800</c:v>
                </c:pt>
                <c:pt idx="512">
                  <c:v>1650</c:v>
                </c:pt>
                <c:pt idx="513">
                  <c:v>1500</c:v>
                </c:pt>
                <c:pt idx="514">
                  <c:v>1500</c:v>
                </c:pt>
                <c:pt idx="515">
                  <c:v>1500</c:v>
                </c:pt>
                <c:pt idx="516">
                  <c:v>1500</c:v>
                </c:pt>
                <c:pt idx="517">
                  <c:v>1500</c:v>
                </c:pt>
                <c:pt idx="518">
                  <c:v>1500</c:v>
                </c:pt>
                <c:pt idx="519">
                  <c:v>1500</c:v>
                </c:pt>
                <c:pt idx="520">
                  <c:v>1500</c:v>
                </c:pt>
                <c:pt idx="521">
                  <c:v>1500</c:v>
                </c:pt>
                <c:pt idx="522">
                  <c:v>1500</c:v>
                </c:pt>
                <c:pt idx="523">
                  <c:v>1500</c:v>
                </c:pt>
                <c:pt idx="524">
                  <c:v>1500</c:v>
                </c:pt>
                <c:pt idx="525">
                  <c:v>1500</c:v>
                </c:pt>
                <c:pt idx="526">
                  <c:v>1500</c:v>
                </c:pt>
                <c:pt idx="527">
                  <c:v>1500</c:v>
                </c:pt>
                <c:pt idx="528">
                  <c:v>1500</c:v>
                </c:pt>
                <c:pt idx="529">
                  <c:v>1500</c:v>
                </c:pt>
                <c:pt idx="530">
                  <c:v>1500</c:v>
                </c:pt>
                <c:pt idx="531">
                  <c:v>1500</c:v>
                </c:pt>
                <c:pt idx="532">
                  <c:v>1500</c:v>
                </c:pt>
                <c:pt idx="533">
                  <c:v>1500</c:v>
                </c:pt>
                <c:pt idx="534">
                  <c:v>1500</c:v>
                </c:pt>
                <c:pt idx="535">
                  <c:v>1500</c:v>
                </c:pt>
                <c:pt idx="536">
                  <c:v>1500</c:v>
                </c:pt>
                <c:pt idx="537">
                  <c:v>1500</c:v>
                </c:pt>
                <c:pt idx="538">
                  <c:v>1500</c:v>
                </c:pt>
                <c:pt idx="539">
                  <c:v>1500</c:v>
                </c:pt>
                <c:pt idx="540">
                  <c:v>1500</c:v>
                </c:pt>
                <c:pt idx="541">
                  <c:v>1500</c:v>
                </c:pt>
                <c:pt idx="542">
                  <c:v>1500</c:v>
                </c:pt>
                <c:pt idx="543">
                  <c:v>1500</c:v>
                </c:pt>
                <c:pt idx="544">
                  <c:v>1500</c:v>
                </c:pt>
                <c:pt idx="545">
                  <c:v>1500</c:v>
                </c:pt>
                <c:pt idx="546">
                  <c:v>1500</c:v>
                </c:pt>
                <c:pt idx="547">
                  <c:v>1500</c:v>
                </c:pt>
                <c:pt idx="548">
                  <c:v>1500</c:v>
                </c:pt>
                <c:pt idx="549">
                  <c:v>1500</c:v>
                </c:pt>
                <c:pt idx="550">
                  <c:v>1500</c:v>
                </c:pt>
                <c:pt idx="551">
                  <c:v>1499.5832175282476</c:v>
                </c:pt>
                <c:pt idx="552">
                  <c:v>1498.3314773547881</c:v>
                </c:pt>
                <c:pt idx="553">
                  <c:v>1496.2405778299649</c:v>
                </c:pt>
                <c:pt idx="554">
                  <c:v>1493.3034373659252</c:v>
                </c:pt>
                <c:pt idx="555">
                  <c:v>1489.509972887452</c:v>
                </c:pt>
                <c:pt idx="556">
                  <c:v>1484.8469228349534</c:v>
                </c:pt>
                <c:pt idx="557">
                  <c:v>1479.2976072907409</c:v>
                </c:pt>
                <c:pt idx="558">
                  <c:v>1472.8416147400483</c:v>
                </c:pt>
                <c:pt idx="559">
                  <c:v>1465.4544010627094</c:v>
                </c:pt>
                <c:pt idx="560">
                  <c:v>1457.1067811865476</c:v>
                </c:pt>
                <c:pt idx="561">
                  <c:v>1447.764286847643</c:v>
                </c:pt>
                <c:pt idx="562">
                  <c:v>1437.3863542433755</c:v>
                </c:pt>
                <c:pt idx="563">
                  <c:v>1425.925291729789</c:v>
                </c:pt>
                <c:pt idx="564">
                  <c:v>1413.3249580710801</c:v>
                </c:pt>
                <c:pt idx="565">
                  <c:v>1399.5190528383291</c:v>
                </c:pt>
                <c:pt idx="566">
                  <c:v>1384.4288770224757</c:v>
                </c:pt>
                <c:pt idx="567">
                  <c:v>1367.9603547154134</c:v>
                </c:pt>
                <c:pt idx="568">
                  <c:v>1350.0000000000005</c:v>
                </c:pt>
                <c:pt idx="569">
                  <c:v>1330.4093383121954</c:v>
                </c:pt>
                <c:pt idx="570">
                  <c:v>1309.0169943749474</c:v>
                </c:pt>
                <c:pt idx="571">
                  <c:v>1285.6071321407135</c:v>
                </c:pt>
                <c:pt idx="572">
                  <c:v>1259.9019513592777</c:v>
                </c:pt>
                <c:pt idx="573">
                  <c:v>1231.5340071064566</c:v>
                </c:pt>
                <c:pt idx="574">
                  <c:v>1200.0000000000005</c:v>
                </c:pt>
                <c:pt idx="575">
                  <c:v>1164.5780987944249</c:v>
                </c:pt>
                <c:pt idx="576">
                  <c:v>1124.1657386773936</c:v>
                </c:pt>
                <c:pt idx="577">
                  <c:v>1076.9174207655492</c:v>
                </c:pt>
                <c:pt idx="578">
                  <c:v>1019.2582403567271</c:v>
                </c:pt>
                <c:pt idx="579">
                  <c:v>942.02864369671659</c:v>
                </c:pt>
                <c:pt idx="580">
                  <c:v>750</c:v>
                </c:pt>
                <c:pt idx="581">
                  <c:v>750</c:v>
                </c:pt>
                <c:pt idx="582">
                  <c:v>750</c:v>
                </c:pt>
                <c:pt idx="583">
                  <c:v>750</c:v>
                </c:pt>
                <c:pt idx="584">
                  <c:v>750</c:v>
                </c:pt>
                <c:pt idx="585">
                  <c:v>750</c:v>
                </c:pt>
                <c:pt idx="586">
                  <c:v>750</c:v>
                </c:pt>
                <c:pt idx="587">
                  <c:v>750</c:v>
                </c:pt>
                <c:pt idx="588">
                  <c:v>750</c:v>
                </c:pt>
                <c:pt idx="589">
                  <c:v>750</c:v>
                </c:pt>
                <c:pt idx="590">
                  <c:v>750</c:v>
                </c:pt>
                <c:pt idx="591">
                  <c:v>750</c:v>
                </c:pt>
                <c:pt idx="592">
                  <c:v>750</c:v>
                </c:pt>
                <c:pt idx="593">
                  <c:v>750</c:v>
                </c:pt>
                <c:pt idx="594">
                  <c:v>750</c:v>
                </c:pt>
                <c:pt idx="595">
                  <c:v>750</c:v>
                </c:pt>
                <c:pt idx="596">
                  <c:v>750</c:v>
                </c:pt>
                <c:pt idx="597">
                  <c:v>750</c:v>
                </c:pt>
                <c:pt idx="598">
                  <c:v>750</c:v>
                </c:pt>
                <c:pt idx="599">
                  <c:v>750</c:v>
                </c:pt>
                <c:pt idx="600">
                  <c:v>750</c:v>
                </c:pt>
                <c:pt idx="601">
                  <c:v>450</c:v>
                </c:pt>
                <c:pt idx="602">
                  <c:v>250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numCache>
            </c:numRef>
          </c:yVal>
          <c:smooth val="1"/>
          <c:extLst>
            <c:ext xmlns:c16="http://schemas.microsoft.com/office/drawing/2014/chart" uri="{C3380CC4-5D6E-409C-BE32-E72D297353CC}">
              <c16:uniqueId val="{00000000-14E1-4225-88C8-42589B0E89A9}"/>
            </c:ext>
          </c:extLst>
        </c:ser>
        <c:dLbls>
          <c:showLegendKey val="0"/>
          <c:showVal val="0"/>
          <c:showCatName val="0"/>
          <c:showSerName val="0"/>
          <c:showPercent val="0"/>
          <c:showBubbleSize val="0"/>
        </c:dLbls>
        <c:axId val="166158592"/>
        <c:axId val="166160992"/>
      </c:scatterChart>
      <c:valAx>
        <c:axId val="166158592"/>
        <c:scaling>
          <c:orientation val="minMax"/>
          <c:max val="64"/>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t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6160992"/>
        <c:crosses val="autoZero"/>
        <c:crossBetween val="midCat"/>
      </c:valAx>
      <c:valAx>
        <c:axId val="166160992"/>
        <c:scaling>
          <c:orientation val="minMax"/>
          <c:min val="-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Puissance consommée (W)</a:t>
                </a:r>
              </a:p>
            </c:rich>
          </c:tx>
          <c:layout>
            <c:manualLayout>
              <c:xMode val="edge"/>
              <c:yMode val="edge"/>
              <c:x val="1.610305958132045E-2"/>
              <c:y val="0.3034333333333333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6158592"/>
        <c:crosses val="autoZero"/>
        <c:crossBetween val="midCat"/>
        <c:majorUnit val="5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cdaa30a-0b4d-40b3-b4e8-a478f176c4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A9B55CFFC5FB4F8E6364EC0B014EEB" ma:contentTypeVersion="18" ma:contentTypeDescription="Crée un document." ma:contentTypeScope="" ma:versionID="feaa1ec965334f0c20270afdf36c8d6b">
  <xsd:schema xmlns:xsd="http://www.w3.org/2001/XMLSchema" xmlns:xs="http://www.w3.org/2001/XMLSchema" xmlns:p="http://schemas.microsoft.com/office/2006/metadata/properties" xmlns:ns3="2cdaa30a-0b4d-40b3-b4e8-a478f176c45a" xmlns:ns4="786bd98b-7e38-44e3-be6b-7de7523b947f" targetNamespace="http://schemas.microsoft.com/office/2006/metadata/properties" ma:root="true" ma:fieldsID="f378ad33afb2f7ddda293e909bd2a063" ns3:_="" ns4:_="">
    <xsd:import namespace="2cdaa30a-0b4d-40b3-b4e8-a478f176c45a"/>
    <xsd:import namespace="786bd98b-7e38-44e3-be6b-7de7523b94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aa30a-0b4d-40b3-b4e8-a478f176c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6bd98b-7e38-44e3-be6b-7de7523b947f"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SharingHintHash" ma:index="19"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5E6807-222B-4221-94C5-28BD66CFBF3C}">
  <ds:schemaRefs>
    <ds:schemaRef ds:uri="http://schemas.openxmlformats.org/package/2006/metadata/core-properties"/>
    <ds:schemaRef ds:uri="http://purl.org/dc/terms/"/>
    <ds:schemaRef ds:uri="2cdaa30a-0b4d-40b3-b4e8-a478f176c45a"/>
    <ds:schemaRef ds:uri="http://schemas.microsoft.com/office/2006/documentManagement/types"/>
    <ds:schemaRef ds:uri="http://purl.org/dc/elements/1.1/"/>
    <ds:schemaRef ds:uri="http://purl.org/dc/dcmitype/"/>
    <ds:schemaRef ds:uri="786bd98b-7e38-44e3-be6b-7de7523b947f"/>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FB604CF-B837-4D17-AE7A-1E36C953B5D9}">
  <ds:schemaRefs>
    <ds:schemaRef ds:uri="http://schemas.microsoft.com/sharepoint/v3/contenttype/forms"/>
  </ds:schemaRefs>
</ds:datastoreItem>
</file>

<file path=customXml/itemProps3.xml><?xml version="1.0" encoding="utf-8"?>
<ds:datastoreItem xmlns:ds="http://schemas.openxmlformats.org/officeDocument/2006/customXml" ds:itemID="{CD1CA8C6-F72F-4EA1-9EF0-FA3D9616E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aa30a-0b4d-40b3-b4e8-a478f176c45a"/>
    <ds:schemaRef ds:uri="786bd98b-7e38-44e3-be6b-7de7523b9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29</Pages>
  <Words>3462</Words>
  <Characters>19043</Characters>
  <Application>Microsoft Office Word</Application>
  <DocSecurity>0</DocSecurity>
  <Lines>158</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LAVISSE Bruno</dc:creator>
  <cp:keywords/>
  <dc:description/>
  <cp:lastModifiedBy>LAVISSE Bruno</cp:lastModifiedBy>
  <cp:revision>119</cp:revision>
  <cp:lastPrinted>2025-11-19T10:58:00Z</cp:lastPrinted>
  <dcterms:created xsi:type="dcterms:W3CDTF">2025-11-17T10:24:00Z</dcterms:created>
  <dcterms:modified xsi:type="dcterms:W3CDTF">2025-11-19T11:00:00Z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0x010100E6A9B55CFFC5FB4F8E6364EC0B014EEB</vt:lpwstr>
  </property>
</Properties>
</file>